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A64A6" w:rsidRDefault="00000000">
      <w:pPr>
        <w:tabs>
          <w:tab w:val="left" w:pos="709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СОДЕРЖАНИЕ</w:t>
      </w:r>
    </w:p>
    <w:p w:rsidR="00CA64A6" w:rsidRDefault="00CA64A6">
      <w:pPr>
        <w:tabs>
          <w:tab w:val="left" w:pos="709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sdt>
      <w:sdtPr>
        <w:id w:val="-1305540058"/>
        <w:docPartObj>
          <w:docPartGallery w:val="Table of Contents"/>
          <w:docPartUnique/>
        </w:docPartObj>
      </w:sdtPr>
      <w:sdtContent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……………………………….……………………………….………</w:t>
          </w:r>
          <w:hyperlink w:anchor="_heading=h.gjdgx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hyperlink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</w:t>
            </w:r>
          </w:hyperlink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 w:rsidR="003C2BEC">
            <w:rPr>
              <w:noProof/>
            </w:rPr>
            <w:t>6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………………………………….</w:t>
          </w:r>
          <w:hyperlink w:anchor="_heading=h.1fob9te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hyperlink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</w:hyperlink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 w:rsidR="003C2BEC">
            <w:rPr>
              <w:noProof/>
            </w:rPr>
            <w:t>7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…………………………………………</w:t>
          </w:r>
          <w:hyperlink w:anchor="_heading=h.tyjcwt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hyperlink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962"/>
            </w:tabs>
            <w:spacing w:after="0" w:line="360" w:lineRule="auto"/>
            <w:ind w:left="227"/>
            <w:rPr>
              <w:rFonts w:ascii="Times New Roman" w:eastAsia="Times New Roman" w:hAnsi="Times New Roman" w:cs="Times New Roman"/>
              <w:color w:val="000000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 Постановка задачи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…………………………………………………………….</w:t>
          </w:r>
          <w:hyperlink w:anchor="_heading=h.tyjcwt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hyperlink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962"/>
            </w:tabs>
            <w:spacing w:after="0" w:line="360" w:lineRule="auto"/>
            <w:ind w:left="227"/>
            <w:rPr>
              <w:rFonts w:ascii="Times New Roman" w:eastAsia="Times New Roman" w:hAnsi="Times New Roman" w:cs="Times New Roman"/>
            </w:rPr>
          </w:pPr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 Описание организации данных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………………………………………………</w:t>
          </w:r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hyperlink>
        </w:p>
        <w:p w:rsidR="00251C72" w:rsidRPr="00251C72" w:rsidRDefault="00000000" w:rsidP="00251C7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962"/>
            </w:tabs>
            <w:spacing w:after="0" w:line="360" w:lineRule="auto"/>
            <w:ind w:left="227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</w:hyperlink>
          <w:hyperlink w:anchor="_heading=h.1t3h5sf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hyperlink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Описание программных средств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.…………………………………………….8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962"/>
            </w:tabs>
            <w:spacing w:after="0" w:line="360" w:lineRule="auto"/>
            <w:ind w:left="227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</w:hyperlink>
          <w:hyperlink w:anchor="_heading=h.4d34og8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hyperlink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Проектирование интерфейса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.……………………………………………….12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right" w:pos="9962"/>
            </w:tabs>
            <w:spacing w:after="0" w:line="360" w:lineRule="auto"/>
            <w:ind w:left="227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</w:hyperlink>
          <w:hyperlink w:anchor="_heading=h.2s8eyo1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hyperlink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Описание логической структуры программы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.………………….………….18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</w:t>
            </w:r>
          </w:hyperlink>
          <w:hyperlink w:anchor="_heading=h.17dp8vu"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 w:rsidR="003C2BEC">
            <w:rPr>
              <w:noProof/>
            </w:rPr>
            <w:t>22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……………22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</w:t>
            </w:r>
          </w:hyperlink>
          <w:hyperlink w:anchor="_heading=h.3rdcrjn"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 w:rsidR="003C2BEC">
            <w:rPr>
              <w:noProof/>
            </w:rPr>
            <w:t>25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5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.…………………………………………………………………….</w:t>
          </w:r>
          <w:hyperlink w:anchor="_heading=h.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4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ИСТОЧНИКИ ИСПОЛЬЗОВАННЫЕ ПРИ РАЗРАБОТКЕ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………………………</w:t>
          </w:r>
          <w:hyperlink w:anchor="_heading=h.lnxbz9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5</w:t>
          </w:r>
        </w:p>
        <w:p w:rsidR="00CA64A6" w:rsidRDefault="00000000">
          <w:pPr>
            <w:spacing w:after="0" w:line="36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ПЕРЕЧЕНЬ ПРИНЯТЫХ СОКРАЩЕНИЙ……………………………………….36</w:t>
          </w:r>
        </w:p>
        <w:p w:rsidR="00CA64A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962"/>
            </w:tabs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1 (ОБЯЗАТЕЛЬНОЕ) – ЛИСТИНГ ПРОГРАММЫ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.…….…….</w:t>
          </w: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>7</w:t>
          </w:r>
          <w:r>
            <w:fldChar w:fldCharType="end"/>
          </w:r>
        </w:p>
      </w:sdtContent>
    </w:sdt>
    <w:p w:rsidR="00CA64A6" w:rsidRDefault="00000000">
      <w:pP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:rsidR="00CA64A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ВВЕДЕНИЕ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2E7C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сегодняшний день разработано достаточно много программных средств по заказу десертов в кондитерской, однако во многих из них есть недостатки: отсутствие регистрации и авторизации, недружественный интерфейс программы, отсутствие в программе обратной связи и прочее. 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Главной целью курсового проектирования является создание веб-приложения «Заказ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есертов», которое </w:t>
      </w:r>
      <w:r w:rsidR="002E7C45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позволит пользователям заказывать десерты из кондитерской.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 также расширение знаний по дисциплине «Системы управления базами данных и базы данных».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выполнения курсового проекта:</w:t>
      </w:r>
    </w:p>
    <w:p w:rsidR="00CA64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углубление уровня профессионально значимых знаний, умений и навыков;</w:t>
      </w:r>
    </w:p>
    <w:p w:rsidR="00CA64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овладение современными методами поиска, обработки и использования информации.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Пояснительная записка содержит следующие разделы:</w:t>
      </w:r>
    </w:p>
    <w:p w:rsidR="00CA64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«Назначение и область применения» описывается назначение программы, краткая характеристика области применения программы. Проводится анализ предметной области и инфологическое проектирование разрабатываемой базы данных. Приводится обзор существующих подходов к решению задачи, их достоинства и недостатки, отличие разработанной программы от аналогов. Рассматриваются существующие аналоги;</w:t>
      </w:r>
    </w:p>
    <w:p w:rsidR="00CA64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«Технические характеристики» – рассматриваются следующие вопросы: формирование требований к системе в целом; требования к функциям (раздел «Постановка задачи»); требования к организации данных в проекте, описание их организации, структуры,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построение концептуальной и логической модели данных, способа кодирования (при необходимости) и предварительной подготовки (раздел «Описание организации данных»); обоснование выбора программного обеспечения, используемого для разработки программного средства (раздел «Описание программных средств»); проектирование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программного средства. (разделы «Описание физической структуры базы данных», «Проектирование интерфейса», «Описание логической структуры программы»);</w:t>
      </w:r>
    </w:p>
    <w:p w:rsidR="00CA64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«Тестирование и анализ полученных результатов». Описывается проверка работы программы на различных тестах и приводится анализ ожидаемых и полученных результатов, выводы по результатам тестирования;</w:t>
      </w:r>
    </w:p>
    <w:p w:rsidR="00CA64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«Руководство по использованию программного средства» – описывается последовательность действий пользователя, обеспечивающих загрузку, запуск, выполнение и завершение программы, </w:t>
      </w:r>
      <w:r>
        <w:rPr>
          <w:rFonts w:ascii="Times New Roman" w:eastAsia="Times New Roman" w:hAnsi="Times New Roman" w:cs="Times New Roman"/>
          <w:sz w:val="28"/>
          <w:szCs w:val="28"/>
        </w:rPr>
        <w:t>приведено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описание функций, формата и возможных вариантов команд, с помощью которых пользователь управляет выполнением программы, а также ответы программы на эти команды.</w:t>
      </w:r>
      <w:r>
        <w:br w:type="page"/>
      </w:r>
    </w:p>
    <w:p w:rsidR="00CA64A6" w:rsidRDefault="00000000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НАЗНАЧЕНИЕ И ОБЛАСТЬ ПРИМЕНЕНИЯ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кафе-кондитерской заказываются сладости и закупаются ингредиенты. Производится закупка различных сладостей или изготовление для продажи клиентам.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Область применения: кафе-кондитерская.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Разрабатываем</w:t>
      </w:r>
      <w:r>
        <w:rPr>
          <w:rFonts w:ascii="Times New Roman" w:eastAsia="Times New Roman" w:hAnsi="Times New Roman" w:cs="Times New Roman"/>
          <w:sz w:val="28"/>
          <w:szCs w:val="28"/>
        </w:rPr>
        <w:t>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веб-приложение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имеет хорошую оптимизацию, достаточно малую ресурсоемкость и отсутствие прямых конкурентов с идентичным функционалом, что делает данное приложение на порядок выше многих своих аналогов.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Программное средство разработано для Windows 10.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Минимальные условия и требования к аппаратному обеспечению:</w:t>
      </w:r>
    </w:p>
    <w:p w:rsidR="00CA64A6" w:rsidRPr="00251C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процессор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«Intel(R) </w:t>
      </w:r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Core(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TM) i5-1021OU CPU @ 1.60GHz »;</w:t>
      </w:r>
    </w:p>
    <w:p w:rsidR="00CA64A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оперативная память 8гб;</w:t>
      </w:r>
    </w:p>
    <w:p w:rsidR="00CA64A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операционная система Windows 10 Pro;</w:t>
      </w:r>
    </w:p>
    <w:p w:rsidR="00CA64A6" w:rsidRPr="00251C7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видеоадаптеры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Intel(R) UHD Graphics;</w:t>
      </w:r>
    </w:p>
    <w:p w:rsidR="00CA64A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свободное место на диске не менее 1000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A64A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64 - разрядная ОС.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Фиксированных максимальных требований нет. Подойдут сборки с минимальными требованиями и выше.</w:t>
      </w:r>
      <w:r>
        <w:br w:type="page"/>
      </w:r>
    </w:p>
    <w:p w:rsidR="00CA64A6" w:rsidRDefault="00000000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993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ТЕХНИЧЕСКИЕ ХАРАКТЕРИСТИКИ</w:t>
      </w:r>
    </w:p>
    <w:p w:rsidR="00CA64A6" w:rsidRDefault="00CA64A6">
      <w:pPr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Постановка задачи</w:t>
      </w:r>
    </w:p>
    <w:p w:rsidR="00CA64A6" w:rsidRDefault="00CA64A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8522F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веб-приложение </w:t>
      </w:r>
      <w:r>
        <w:rPr>
          <w:rFonts w:ascii="Times New Roman" w:eastAsia="Times New Roman" w:hAnsi="Times New Roman" w:cs="Times New Roman"/>
          <w:sz w:val="28"/>
          <w:szCs w:val="28"/>
        </w:rPr>
        <w:t>«Заказ десертов»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предназначенное для заказа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десертов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возможностью просмотреть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свои заказы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Суть программы заключается в упрощении заказа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десертов в кондитерской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пользователя, предоставлении возможности просматривать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десерты</w:t>
      </w:r>
      <w:r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удобной для пользователя форме.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панель администратора для компаний</w:t>
      </w:r>
      <w:r w:rsid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, на которой администратор может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добав</w:t>
      </w:r>
      <w:r w:rsid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ить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, изменить или удалить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компании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При вводе данных, предусмотреть обработку исключительных ситуаций. </w:t>
      </w:r>
    </w:p>
    <w:p w:rsidR="0083330A" w:rsidRDefault="0083330A" w:rsidP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панель администратора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десертов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 которой администратор может добавить, изменить или удалить десерты. При вводе данных, предусмотреть обработку исключительных ситуаций. 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панель администратора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заказов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, на которой администратор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может 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редактирова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ть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заказ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. При вводе данных, предусмотреть обработку исключительных ситуаций.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8522FF"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еализовать форму авторизации, на которой пользователь может авторизоваться в программе или перейти на форму регистрации.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8522FF"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форму </w:t>
      </w:r>
      <w:r w:rsid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регистрации</w:t>
      </w:r>
      <w:r w:rsidR="008522FF"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 которой пользователь может </w:t>
      </w:r>
      <w:r w:rsid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зарегистрироваться</w:t>
      </w:r>
      <w:r w:rsidR="008522FF"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программе или перейти на форму </w:t>
      </w:r>
      <w:r w:rsid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авторизации</w:t>
      </w:r>
      <w:r w:rsidR="008522FF" w:rsidRPr="008522F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форму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добавление товара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в корзину,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которой пользователь может добавить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десерт в корзину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форму личный кабинет,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которой пользователь может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посмотр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еть 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8333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</w:t>
      </w:r>
      <w:r w:rsidR="00F5577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форму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оформление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заказа,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которой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пользовател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 может удалить товар из корзины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3330A" w:rsidRDefault="0083330A" w:rsidP="005F71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Реализовать главную форму, на которой пользователь </w:t>
      </w:r>
      <w:r w:rsidR="005F7183">
        <w:rPr>
          <w:rFonts w:ascii="Times New Roman" w:eastAsia="Times New Roman" w:hAnsi="Times New Roman" w:cs="Times New Roman"/>
          <w:color w:val="000000"/>
          <w:sz w:val="28"/>
          <w:szCs w:val="28"/>
        </w:rPr>
        <w:t>может перейти на формы авторизации, регистрации, а также посмотреть доступные десерты.</w:t>
      </w: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4" w:name="_heading=h.tyjcwt" w:colFirst="0" w:colLast="0"/>
      <w:bookmarkEnd w:id="4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Описание организации данных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Входные данные разрабатываемого программного продукта:</w:t>
      </w:r>
    </w:p>
    <w:p w:rsidR="00CA64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данные, вводимые пользователем, в том числе информация, вводимая в таблицы БД;</w:t>
      </w:r>
    </w:p>
    <w:p w:rsidR="00CA64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heading=h.3dy6vkm" w:colFirst="0" w:colLast="0"/>
      <w:bookmarkEnd w:id="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данные, получаемые от пользователя;</w:t>
      </w:r>
    </w:p>
    <w:p w:rsidR="00CA64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данные, хранящиеся в БД системе;</w:t>
      </w:r>
    </w:p>
    <w:p w:rsidR="00CA64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значения, используемые по умолчанию: параметры поиска, структура таблиц.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Выходными данными разрабатываемого программного продукта являются:</w:t>
      </w:r>
    </w:p>
    <w:p w:rsidR="00CA64A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информация, сохраняемая в БД;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базе данных необходимо хранить следующую информацию:</w:t>
      </w:r>
    </w:p>
    <w:p w:rsidR="00CA64A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компании, содержащая идентификационный номер компании, название компании, имя владельца компании, телефон владельца компании, номер банковского счета;</w:t>
      </w:r>
    </w:p>
    <w:p w:rsidR="00CA64A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десерте, содержащая идентификационный номер продажи, идентификационный номер десерта, название десерта, дата поставки десерта, компания производитель, вес, классификация десерта, цена и калории;</w:t>
      </w:r>
    </w:p>
    <w:p w:rsidR="00CA64A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аккаунте, содержащая идентификационный номер аккаунта, имя аккаунта, электронную почту, пароль, статус пользователя, сумма заказов;</w:t>
      </w:r>
    </w:p>
    <w:p w:rsidR="00CA64A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товарах, лежащих в корзине, содержащая идентификационный номер корзины, идентификационный номер заказа, идентификационный номер аккаунта, идентификационный номер десерта, количество десертов;</w:t>
      </w:r>
    </w:p>
    <w:p w:rsidR="001C3EC5" w:rsidRPr="003C2BEC" w:rsidRDefault="00000000" w:rsidP="003C2BE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заказах, содержащая идентификационный номер заказа, идентификационный номер аккаунта, дата получения заказа, статус заказа, полная стоимость заказа.</w:t>
      </w: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heading=h.1t3h5sf" w:colFirst="0" w:colLast="0"/>
      <w:bookmarkEnd w:id="6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Описание программных средств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выбранного языка программирования используется C#. C# (произносится си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шарп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объектно-ориентированный язык программирования. Разработан в 1998 – 2001 годах группой инженеров компании Microsoft под руководством Андерса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Хейлсберга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Скотта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Вильтаумота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как язык разработки приложений для платформы Microsoft .NET Framework и .NET Core. Впоследствии был стандартизирован как ECMA-334 и ISO/IEC 23270. C# относится к семье языков с C-подобным синтаксисом, из них его синтаксис наиболее близок к C++ и Java.  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базы данных проекта используется Microsoft SQL Management Studio, язык запросов SQL и СУБД Microsoft SQL Server. Основной используемый язык запросов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Transact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-SQL, создан совместно Microsoft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Transact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-SQL является реализацией стандарта ANSI/ISO по структурированному языку запросов (SQL) с расширениями.</w:t>
      </w:r>
    </w:p>
    <w:p w:rsidR="00CA64A6" w:rsidRPr="003C2BEC" w:rsidRDefault="00000000" w:rsidP="003C2BE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Visual Studio включает в себя редактор исходного кода с поддержкой технологии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IntelliSense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дизайнер классов и дизайнер схемы базы данных. 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Subversion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Visual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SourceSafe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обеспечения.</w:t>
      </w: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Описание физической структуры базы данных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таблицы «Компании» представлена в таблице 2.1.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2.1 – Структура таблицы «Компании»</w:t>
      </w:r>
    </w:p>
    <w:tbl>
      <w:tblPr>
        <w:tblStyle w:val="af5"/>
        <w:tblW w:w="9628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1481"/>
        <w:gridCol w:w="6437"/>
      </w:tblGrid>
      <w:tr w:rsidR="00CA64A6">
        <w:tc>
          <w:tcPr>
            <w:tcW w:w="17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14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64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Описания</w:t>
            </w:r>
          </w:p>
        </w:tc>
      </w:tr>
      <w:tr w:rsidR="00CA64A6" w:rsidRPr="00B75518">
        <w:tc>
          <w:tcPr>
            <w:tcW w:w="1710" w:type="dxa"/>
            <w:tcBorders>
              <w:top w:val="single" w:sz="12" w:space="0" w:color="000000"/>
            </w:tcBorders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company_id</w:t>
            </w:r>
            <w:proofErr w:type="spellEnd"/>
          </w:p>
        </w:tc>
        <w:tc>
          <w:tcPr>
            <w:tcW w:w="1481" w:type="dxa"/>
            <w:tcBorders>
              <w:top w:val="single" w:sz="12" w:space="0" w:color="000000"/>
            </w:tcBorders>
          </w:tcPr>
          <w:p w:rsidR="00CA64A6" w:rsidRDefault="003C2BEC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nt</w:t>
            </w:r>
          </w:p>
        </w:tc>
        <w:tc>
          <w:tcPr>
            <w:tcW w:w="6437" w:type="dxa"/>
            <w:tcBorders>
              <w:top w:val="single" w:sz="12" w:space="0" w:color="000000"/>
            </w:tcBorders>
          </w:tcPr>
          <w:p w:rsidR="00CA64A6" w:rsidRPr="00251C72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primary key, identity,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</w:t>
            </w: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таблицы</w:t>
            </w:r>
          </w:p>
        </w:tc>
      </w:tr>
      <w:tr w:rsidR="00CA64A6">
        <w:tc>
          <w:tcPr>
            <w:tcW w:w="1710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company_name</w:t>
            </w:r>
            <w:proofErr w:type="spellEnd"/>
          </w:p>
        </w:tc>
        <w:tc>
          <w:tcPr>
            <w:tcW w:w="148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130)</w:t>
            </w:r>
          </w:p>
        </w:tc>
        <w:tc>
          <w:tcPr>
            <w:tcW w:w="643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название компании</w:t>
            </w:r>
          </w:p>
        </w:tc>
      </w:tr>
      <w:tr w:rsidR="00CA64A6">
        <w:tc>
          <w:tcPr>
            <w:tcW w:w="1710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owner</w:t>
            </w:r>
            <w:proofErr w:type="spellEnd"/>
          </w:p>
        </w:tc>
        <w:tc>
          <w:tcPr>
            <w:tcW w:w="148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130)</w:t>
            </w:r>
          </w:p>
        </w:tc>
        <w:tc>
          <w:tcPr>
            <w:tcW w:w="643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 владельца компании</w:t>
            </w:r>
          </w:p>
        </w:tc>
      </w:tr>
      <w:tr w:rsidR="00CA64A6">
        <w:tc>
          <w:tcPr>
            <w:tcW w:w="1710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telephone</w:t>
            </w:r>
            <w:proofErr w:type="spellEnd"/>
          </w:p>
        </w:tc>
        <w:tc>
          <w:tcPr>
            <w:tcW w:w="148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130)</w:t>
            </w:r>
          </w:p>
        </w:tc>
        <w:tc>
          <w:tcPr>
            <w:tcW w:w="643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номер телефона владельца компании</w:t>
            </w:r>
          </w:p>
        </w:tc>
      </w:tr>
      <w:tr w:rsidR="00CA64A6">
        <w:tc>
          <w:tcPr>
            <w:tcW w:w="1710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banking_account</w:t>
            </w:r>
            <w:proofErr w:type="spellEnd"/>
          </w:p>
        </w:tc>
        <w:tc>
          <w:tcPr>
            <w:tcW w:w="148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643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номер банковского аккаунта</w:t>
            </w:r>
          </w:p>
        </w:tc>
      </w:tr>
    </w:tbl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таблицы «Десерты» представлена в таблице 2.2.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2.2 – Структура таблицы «Десерты»</w:t>
      </w:r>
    </w:p>
    <w:tbl>
      <w:tblPr>
        <w:tblStyle w:val="af6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5"/>
        <w:gridCol w:w="1245"/>
        <w:gridCol w:w="6598"/>
      </w:tblGrid>
      <w:tr w:rsidR="00CA64A6">
        <w:tc>
          <w:tcPr>
            <w:tcW w:w="1785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1245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6598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Описания</w:t>
            </w:r>
          </w:p>
        </w:tc>
      </w:tr>
      <w:tr w:rsidR="00CA64A6" w:rsidRPr="00B75518"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staff_id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6598" w:type="dxa"/>
          </w:tcPr>
          <w:p w:rsidR="00CA64A6" w:rsidRPr="00251C72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primary key, identity,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</w:t>
            </w: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таблицы</w:t>
            </w:r>
          </w:p>
        </w:tc>
      </w:tr>
      <w:tr w:rsidR="00CA64A6"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staff_name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название десерта </w:t>
            </w:r>
          </w:p>
        </w:tc>
      </w:tr>
      <w:tr w:rsidR="00CA64A6"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date_receipt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</w:t>
            </w:r>
            <w:proofErr w:type="spellEnd"/>
          </w:p>
        </w:tc>
        <w:tc>
          <w:tcPr>
            <w:tcW w:w="6598" w:type="dxa"/>
          </w:tcPr>
          <w:p w:rsidR="00CA64A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дата поступления десерта </w:t>
            </w:r>
          </w:p>
        </w:tc>
      </w:tr>
      <w:tr w:rsidR="00CA64A6"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company_id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foreing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идентификатор компании</w:t>
            </w:r>
          </w:p>
        </w:tc>
      </w:tr>
      <w:tr w:rsidR="00CA64A6">
        <w:trPr>
          <w:trHeight w:val="300"/>
        </w:trPr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weight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real</w:t>
            </w:r>
            <w:proofErr w:type="spellEnd"/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вес десерта</w:t>
            </w:r>
          </w:p>
        </w:tc>
      </w:tr>
      <w:tr w:rsidR="00CA64A6">
        <w:trPr>
          <w:trHeight w:val="300"/>
        </w:trPr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classification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30)</w:t>
            </w:r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классификация десерта </w:t>
            </w:r>
          </w:p>
        </w:tc>
      </w:tr>
      <w:tr w:rsidR="00CA64A6">
        <w:trPr>
          <w:trHeight w:val="300"/>
        </w:trPr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price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real</w:t>
            </w:r>
            <w:proofErr w:type="spellEnd"/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цена десерта</w:t>
            </w:r>
          </w:p>
        </w:tc>
      </w:tr>
      <w:tr w:rsidR="00CA64A6">
        <w:trPr>
          <w:trHeight w:val="300"/>
        </w:trPr>
        <w:tc>
          <w:tcPr>
            <w:tcW w:w="178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calories</w:t>
            </w:r>
            <w:proofErr w:type="spellEnd"/>
          </w:p>
        </w:tc>
        <w:tc>
          <w:tcPr>
            <w:tcW w:w="12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30)</w:t>
            </w:r>
          </w:p>
        </w:tc>
        <w:tc>
          <w:tcPr>
            <w:tcW w:w="6598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калорийность десерта</w:t>
            </w:r>
          </w:p>
        </w:tc>
      </w:tr>
    </w:tbl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«Десерты» связана с таблицей «Компании» по вторичному ключу.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таблицы «Пользователи» представлена в таблице 2.3.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2.3 – Структура таблицы «Пользователи»</w:t>
      </w:r>
    </w:p>
    <w:tbl>
      <w:tblPr>
        <w:tblStyle w:val="af7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4"/>
        <w:gridCol w:w="1662"/>
        <w:gridCol w:w="5282"/>
      </w:tblGrid>
      <w:tr w:rsidR="00CA64A6">
        <w:tc>
          <w:tcPr>
            <w:tcW w:w="2684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Имя</w:t>
            </w:r>
          </w:p>
        </w:tc>
        <w:tc>
          <w:tcPr>
            <w:tcW w:w="1662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282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Описания</w:t>
            </w:r>
          </w:p>
        </w:tc>
      </w:tr>
      <w:tr w:rsidR="00CA64A6" w:rsidRPr="00B75518"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5282" w:type="dxa"/>
          </w:tcPr>
          <w:p w:rsidR="00CA64A6" w:rsidRPr="00251C72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primary key, identity,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</w:t>
            </w: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таблицы</w:t>
            </w:r>
          </w:p>
        </w:tc>
      </w:tr>
      <w:tr w:rsidR="00CA64A6"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166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15)</w:t>
            </w:r>
          </w:p>
        </w:tc>
        <w:tc>
          <w:tcPr>
            <w:tcW w:w="5282" w:type="dxa"/>
          </w:tcPr>
          <w:p w:rsidR="00CA64A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 пользователя</w:t>
            </w:r>
          </w:p>
        </w:tc>
      </w:tr>
      <w:tr w:rsidR="00CA64A6"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66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528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электронная почта пользователя</w:t>
            </w:r>
          </w:p>
        </w:tc>
      </w:tr>
      <w:tr w:rsidR="00CA64A6"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166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15)</w:t>
            </w:r>
          </w:p>
        </w:tc>
        <w:tc>
          <w:tcPr>
            <w:tcW w:w="528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пароль пользователя</w:t>
            </w:r>
          </w:p>
        </w:tc>
      </w:tr>
      <w:tr w:rsidR="00CA64A6"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66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528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статус пользователя</w:t>
            </w:r>
          </w:p>
        </w:tc>
      </w:tr>
      <w:tr w:rsidR="00CA64A6">
        <w:trPr>
          <w:trHeight w:val="300"/>
        </w:trPr>
        <w:tc>
          <w:tcPr>
            <w:tcW w:w="2684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total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Real</w:t>
            </w:r>
          </w:p>
        </w:tc>
        <w:tc>
          <w:tcPr>
            <w:tcW w:w="5282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контрольная сумма пользователя</w:t>
            </w:r>
          </w:p>
        </w:tc>
      </w:tr>
    </w:tbl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таблицы «Корзины» представлена в таблице 2.4.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2.4 – Структура таблицы «Корзины»</w:t>
      </w:r>
    </w:p>
    <w:tbl>
      <w:tblPr>
        <w:tblStyle w:val="af8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21"/>
        <w:gridCol w:w="1662"/>
        <w:gridCol w:w="5945"/>
      </w:tblGrid>
      <w:tr w:rsidR="00CA64A6">
        <w:tc>
          <w:tcPr>
            <w:tcW w:w="2021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1662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945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Описания</w:t>
            </w:r>
          </w:p>
        </w:tc>
      </w:tr>
      <w:tr w:rsidR="00CA64A6">
        <w:tc>
          <w:tcPr>
            <w:tcW w:w="202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59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foreing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идентификатор заказа</w:t>
            </w:r>
          </w:p>
        </w:tc>
      </w:tr>
      <w:tr w:rsidR="00CA64A6">
        <w:tc>
          <w:tcPr>
            <w:tcW w:w="202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staff_id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59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foreing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идентификатор десерта</w:t>
            </w:r>
          </w:p>
        </w:tc>
      </w:tr>
      <w:tr w:rsidR="00CA64A6">
        <w:tc>
          <w:tcPr>
            <w:tcW w:w="202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amount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59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количество корма</w:t>
            </w:r>
          </w:p>
        </w:tc>
      </w:tr>
      <w:tr w:rsidR="00CA64A6" w:rsidRPr="00B75518">
        <w:tc>
          <w:tcPr>
            <w:tcW w:w="202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description_id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5945" w:type="dxa"/>
          </w:tcPr>
          <w:p w:rsidR="00CA64A6" w:rsidRPr="00251C72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primary key, identity,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</w:t>
            </w: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таблицы</w:t>
            </w:r>
          </w:p>
        </w:tc>
      </w:tr>
      <w:tr w:rsidR="00CA64A6">
        <w:tc>
          <w:tcPr>
            <w:tcW w:w="2021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662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594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foreing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идентификатор пользователя</w:t>
            </w:r>
          </w:p>
        </w:tc>
      </w:tr>
    </w:tbl>
    <w:p w:rsidR="00CA64A6" w:rsidRDefault="00CA64A6">
      <w:pPr>
        <w:spacing w:after="0" w:line="360" w:lineRule="auto"/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«Корзины» связана с таблицей «Десерты» по вторичному ключу.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«Корзины» связана с таблицей «Пользователями» по вторичному ключу.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«Корзины» связана с таблицей «Заказы» по вторичному ключу.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таблицы «Заказы» представлена в таблице 2.5.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2.5 – Структура таблицы «</w:t>
      </w:r>
      <w:r>
        <w:rPr>
          <w:sz w:val="28"/>
          <w:szCs w:val="28"/>
        </w:rPr>
        <w:t>Заказы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tbl>
      <w:tblPr>
        <w:tblStyle w:val="af9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25"/>
        <w:gridCol w:w="1286"/>
        <w:gridCol w:w="6017"/>
      </w:tblGrid>
      <w:tr w:rsidR="00CA64A6">
        <w:tc>
          <w:tcPr>
            <w:tcW w:w="2325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1286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6017" w:type="dxa"/>
          </w:tcPr>
          <w:p w:rsidR="00CA64A6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Описания</w:t>
            </w:r>
          </w:p>
        </w:tc>
      </w:tr>
      <w:tr w:rsidR="00CA64A6" w:rsidRPr="00B75518">
        <w:tc>
          <w:tcPr>
            <w:tcW w:w="232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1286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6017" w:type="dxa"/>
          </w:tcPr>
          <w:p w:rsidR="00CA64A6" w:rsidRPr="00251C72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primary key, identity,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</w:t>
            </w:r>
            <w:r w:rsidRPr="00251C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таблицы</w:t>
            </w:r>
          </w:p>
        </w:tc>
      </w:tr>
      <w:tr w:rsidR="00CA64A6">
        <w:tc>
          <w:tcPr>
            <w:tcW w:w="232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286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601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foreing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идентификатор пользователя</w:t>
            </w:r>
          </w:p>
        </w:tc>
      </w:tr>
      <w:tr w:rsidR="00CA64A6">
        <w:tc>
          <w:tcPr>
            <w:tcW w:w="232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order_date</w:t>
            </w:r>
            <w:proofErr w:type="spellEnd"/>
          </w:p>
        </w:tc>
        <w:tc>
          <w:tcPr>
            <w:tcW w:w="1286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</w:t>
            </w:r>
            <w:proofErr w:type="spellEnd"/>
          </w:p>
        </w:tc>
        <w:tc>
          <w:tcPr>
            <w:tcW w:w="601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дата получения заказа</w:t>
            </w:r>
          </w:p>
        </w:tc>
      </w:tr>
      <w:tr w:rsidR="00CA64A6">
        <w:tc>
          <w:tcPr>
            <w:tcW w:w="232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total</w:t>
            </w:r>
            <w:proofErr w:type="spellEnd"/>
          </w:p>
        </w:tc>
        <w:tc>
          <w:tcPr>
            <w:tcW w:w="1286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Real</w:t>
            </w:r>
          </w:p>
        </w:tc>
        <w:tc>
          <w:tcPr>
            <w:tcW w:w="6017" w:type="dxa"/>
          </w:tcPr>
          <w:p w:rsidR="00CA64A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общая стоимость заказа</w:t>
            </w:r>
          </w:p>
        </w:tc>
      </w:tr>
      <w:tr w:rsidR="00CA64A6">
        <w:tc>
          <w:tcPr>
            <w:tcW w:w="2325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status_order</w:t>
            </w:r>
            <w:proofErr w:type="spellEnd"/>
          </w:p>
        </w:tc>
        <w:tc>
          <w:tcPr>
            <w:tcW w:w="1286" w:type="dxa"/>
          </w:tcPr>
          <w:p w:rsidR="00CA64A6" w:rsidRDefault="001C3EC5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6017" w:type="dxa"/>
          </w:tcPr>
          <w:p w:rsidR="00CA64A6" w:rsidRDefault="00000000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статус заказа</w:t>
            </w:r>
          </w:p>
        </w:tc>
      </w:tr>
    </w:tbl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«Заказы» связана с таблицей «Пользователи» по вторичному ключу.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heading=h.4d34og8" w:colFirst="0" w:colLast="0"/>
      <w:bookmarkEnd w:id="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Проектирование интерфейса</w:t>
      </w:r>
    </w:p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Данное программное средство будет состоять из 7 страниц: страница авторизации представлена на рисунке 2.1, страница регистрации представлена на рисунке 2.2, главная страница с десертами представлена на рисунке 2.3, страница с добавлением десерта в корзину представлена на рисунке 2.4, страница с оформлением заказа представлена на рисунке 2.5, страница с заказами пользователя представлена на рисунке 2.6, страница с правами администратора для редактирования информации о компаниях представлена на рисунке 2.7, страница с правами администратора для редактирования информации о десертах представлена на рисунке 2.8, страница с правами администратора для редактирования информации о заказах представлена на рисунке 2.9,</w:t>
      </w:r>
    </w:p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2.1 – Элементы страницы авторизации</w:t>
      </w:r>
    </w:p>
    <w:tbl>
      <w:tblPr>
        <w:tblStyle w:val="afa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Form.Control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Поле для ввода информации о пользователе.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Form.Link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Ссылка на страницу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регистрации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авторизации на сайте</w:t>
            </w:r>
          </w:p>
        </w:tc>
      </w:tr>
    </w:tbl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4572000" cy="2200275"/>
            <wp:effectExtent l="9525" t="9525" r="9525" b="9525"/>
            <wp:docPr id="20436392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Рис. 2.1. Элементы страницы авторизации</w:t>
      </w:r>
    </w:p>
    <w:p w:rsidR="00CA64A6" w:rsidRDefault="00CA64A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2.2 – Элементы страницы регистрации</w:t>
      </w:r>
    </w:p>
    <w:tbl>
      <w:tblPr>
        <w:tblStyle w:val="afb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Form.Control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Поле для ввода информации о пользователе.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Form.Link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Ссылка на страницу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регистрации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авторизации на сайте</w:t>
            </w:r>
          </w:p>
        </w:tc>
      </w:tr>
    </w:tbl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4572000" cy="2962275"/>
            <wp:effectExtent l="9525" t="9525" r="9525" b="9525"/>
            <wp:docPr id="204363924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Pr="00B7551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2.2. Элементы страницы регистрации</w:t>
      </w:r>
    </w:p>
    <w:p w:rsidR="00CA64A6" w:rsidRDefault="00CA64A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2.3 – Элементы главной страницы с десертами</w:t>
      </w:r>
    </w:p>
    <w:tbl>
      <w:tblPr>
        <w:tblStyle w:val="afc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Carousel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Карусель для отображения информации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NavBar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Информация о сайте</w:t>
            </w:r>
          </w:p>
        </w:tc>
      </w:tr>
      <w:tr w:rsidR="00CA64A6">
        <w:trPr>
          <w:trHeight w:val="30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Cart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Это карточка для перехода к определенному десерту</w:t>
            </w:r>
          </w:p>
        </w:tc>
      </w:tr>
    </w:tbl>
    <w:p w:rsidR="00CA64A6" w:rsidRDefault="00CA64A6">
      <w:pPr>
        <w:spacing w:after="0" w:line="360" w:lineRule="auto"/>
        <w:ind w:firstLine="709"/>
        <w:jc w:val="both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3951410" cy="2412007"/>
            <wp:effectExtent l="12700" t="12700" r="12700" b="12700"/>
            <wp:docPr id="20436392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410" cy="24120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4C42">
        <w:rPr>
          <w:rFonts w:ascii="Times New Roman" w:eastAsia="Times New Roman" w:hAnsi="Times New Roman" w:cs="Times New Roman"/>
          <w:color w:val="FF0000"/>
          <w:sz w:val="28"/>
          <w:szCs w:val="28"/>
        </w:rPr>
        <w:t>Рис. 2.3.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 Элементы главной страницы с десертами</w:t>
      </w:r>
    </w:p>
    <w:p w:rsidR="00CA64A6" w:rsidRDefault="00CA64A6">
      <w:pPr>
        <w:spacing w:after="0" w:line="360" w:lineRule="auto"/>
        <w:ind w:firstLine="709"/>
        <w:jc w:val="both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3432330" cy="2867743"/>
            <wp:effectExtent l="12700" t="12700" r="12700" b="12700"/>
            <wp:docPr id="20436392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2330" cy="28677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 w:rsidP="00954C4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2.3</w:t>
      </w:r>
      <w:r w:rsidRPr="00954C42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.2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главной страницы с десертами</w:t>
      </w: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321361" cy="3979254"/>
            <wp:effectExtent l="12700" t="12700" r="12700" b="12700"/>
            <wp:docPr id="20436392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1361" cy="39792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2.3.</w:t>
      </w:r>
      <w:r w:rsidRPr="00954C42">
        <w:rPr>
          <w:rFonts w:ascii="Times New Roman" w:eastAsia="Times New Roman" w:hAnsi="Times New Roman" w:cs="Times New Roman"/>
          <w:color w:val="FF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Элементы главной страницы с десертами</w:t>
      </w:r>
    </w:p>
    <w:p w:rsidR="00CA64A6" w:rsidRDefault="00CA64A6">
      <w:pPr>
        <w:spacing w:after="0" w:line="360" w:lineRule="auto"/>
        <w:ind w:firstLine="709"/>
        <w:jc w:val="both"/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2.4 – Элементы страницы с добавлением десертов в корзину</w:t>
      </w:r>
    </w:p>
    <w:tbl>
      <w:tblPr>
        <w:tblStyle w:val="afd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Picture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Изображение десерта.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Form.Control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Поле для ввода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десертов.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Кнопки для регулирования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десертов.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добавления десерта в корзину.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Footer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Информация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о сайте.</w:t>
            </w:r>
          </w:p>
        </w:tc>
      </w:tr>
    </w:tbl>
    <w:p w:rsidR="00CA64A6" w:rsidRDefault="00CA64A6">
      <w:pPr>
        <w:spacing w:after="0" w:line="360" w:lineRule="auto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3894722" cy="2466658"/>
            <wp:effectExtent l="9525" t="9525" r="9525" b="9525"/>
            <wp:docPr id="20436392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722" cy="246665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2.4. Элементы страницы с добавлением десертов в корзину</w:t>
      </w:r>
      <w:r>
        <w:br/>
      </w: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2.5 – Элементы страницы с оформления заказа</w:t>
      </w:r>
    </w:p>
    <w:tbl>
      <w:tblPr>
        <w:tblStyle w:val="afe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Picture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Изображение десерта.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Кнопки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для удаление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десерта из корзины.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оформления заказа.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Footer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Информация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о сайте.</w:t>
            </w:r>
          </w:p>
        </w:tc>
      </w:tr>
    </w:tbl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3341843" cy="2491894"/>
            <wp:effectExtent l="9525" t="9525" r="9525" b="9525"/>
            <wp:docPr id="20436392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43" cy="249189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2.5. Элементы страницы с оформления заказа</w:t>
      </w:r>
    </w:p>
    <w:p w:rsidR="00CA64A6" w:rsidRDefault="00CA64A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Таблица 2.6 – Элементы страницы с заказами пользователя</w:t>
      </w:r>
    </w:p>
    <w:tbl>
      <w:tblPr>
        <w:tblStyle w:val="aff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Picture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Изображение пользователя.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Form.Button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выхода из аккаунта.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Footer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Информация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о сайте.</w:t>
            </w:r>
          </w:p>
        </w:tc>
      </w:tr>
    </w:tbl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4932518" cy="3103376"/>
            <wp:effectExtent l="9525" t="9525" r="9525" b="9525"/>
            <wp:docPr id="20436392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518" cy="310337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2.6. Элементы страницы с заказами пользователя</w:t>
      </w:r>
    </w:p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2.7 – Элементы страницы с правами администратора для редактирования информации о компаниях</w:t>
      </w:r>
    </w:p>
    <w:tbl>
      <w:tblPr>
        <w:tblStyle w:val="aff0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FormAdd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добавления компании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FormChange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изменения компании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ButtonDelete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удаления компании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FormGoTo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перехода на панель управления</w:t>
            </w:r>
          </w:p>
        </w:tc>
      </w:tr>
    </w:tbl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113493" cy="2950911"/>
            <wp:effectExtent l="9525" t="9525" r="9525" b="9525"/>
            <wp:docPr id="20436392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93" cy="29509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2.7. Элементы страницы с правами администратора для редактирования информации о компаниях</w:t>
      </w:r>
    </w:p>
    <w:p w:rsidR="00CA64A6" w:rsidRDefault="00CA64A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2.8 – Элементы страницы с правами администратора для редактирования информации о десертах</w:t>
      </w:r>
    </w:p>
    <w:tbl>
      <w:tblPr>
        <w:tblStyle w:val="aff1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FormAdd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добавления десерта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FormChange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изменения десерта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ButtonDelete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Кнопка для удаления десерта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FormGoTo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перехода на панель управления</w:t>
            </w:r>
          </w:p>
        </w:tc>
      </w:tr>
    </w:tbl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289580" cy="2445145"/>
            <wp:effectExtent l="9525" t="9525" r="9525" b="9525"/>
            <wp:docPr id="20436392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80" cy="24451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2.8. Элементы страницы с правами администратора для редактирования информации о десертах</w:t>
      </w:r>
    </w:p>
    <w:p w:rsidR="00CA64A6" w:rsidRDefault="00CA64A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A64A6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2.9 – Элементы страницы с правами администратора для редактирования информации о заказах</w:t>
      </w:r>
    </w:p>
    <w:tbl>
      <w:tblPr>
        <w:tblStyle w:val="aff2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15"/>
        <w:gridCol w:w="4815"/>
      </w:tblGrid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Наименование элемента</w:t>
            </w:r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Назначение элемента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Навигационная панель.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FormChange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добавления заказа</w:t>
            </w:r>
          </w:p>
        </w:tc>
      </w:tr>
      <w:tr w:rsidR="00CA64A6">
        <w:trPr>
          <w:trHeight w:val="210"/>
        </w:trPr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FormGoTo</w:t>
            </w:r>
            <w:proofErr w:type="spellEnd"/>
          </w:p>
        </w:tc>
        <w:tc>
          <w:tcPr>
            <w:tcW w:w="4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64A6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Форма для перехода на панель управления</w:t>
            </w:r>
          </w:p>
        </w:tc>
      </w:tr>
    </w:tbl>
    <w:p w:rsidR="00CA64A6" w:rsidRDefault="00CA64A6">
      <w:pPr>
        <w:spacing w:after="0" w:line="360" w:lineRule="auto"/>
        <w:jc w:val="center"/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4289580" cy="2492218"/>
            <wp:effectExtent l="9525" t="9525" r="9525" b="9525"/>
            <wp:docPr id="20436392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80" cy="249221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 w:rsidP="00954C4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2.9. Элементы страницы с правами администратора для редактирования информации о заказах</w:t>
      </w:r>
    </w:p>
    <w:p w:rsidR="00CA64A6" w:rsidRDefault="00000000">
      <w:pPr>
        <w:keepNext/>
        <w:keepLines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heading=h.2s8eyo1" w:colFirst="0" w:colLast="0"/>
      <w:bookmarkEnd w:id="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Описание логической структуры программы</w:t>
      </w:r>
    </w:p>
    <w:p w:rsidR="00CA64A6" w:rsidRPr="00954C42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классе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ControllerHome.cs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реализованы следующие функции: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public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Registration(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Осуществляет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загрузку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формы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public async Task&lt;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Registration(</w:t>
      </w:r>
      <w:proofErr w:type="spellStart"/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RegistrationViewModel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registrationViewModel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вызывается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нажатии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регистрация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осуществляет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регистрацию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Account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() – вызывается при закрытии формы показывает предыдущую форму;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Bascet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() – осуществляет переход на страницу с корзиной;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Bascet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осуществляет удаление товара из корзины;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AddOrder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() – осуществляет добавление заказа;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LogOut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() – осуществляет выход из аккаунта;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Autorisation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AutorisationViewModel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autorisationView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– осуществляет вход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аккаут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если пользователь уже был </w:t>
      </w:r>
      <w:r>
        <w:rPr>
          <w:rFonts w:ascii="Times New Roman" w:eastAsia="Times New Roman" w:hAnsi="Times New Roman" w:cs="Times New Roman"/>
          <w:sz w:val="28"/>
          <w:szCs w:val="28"/>
        </w:rPr>
        <w:t>зарегистрирован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классе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AbstractRepository.cs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следующие функции: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open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открывает подключение к БД;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close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закрывает подключение к БД.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классе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HomeController.cs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реализованы следующие функции: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button1_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object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sender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EventArgs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e) – вызывается при нажатии кнопки «назад» закрывает текущую форму;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async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Task&lt;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– осуществляет переход на главную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public async Task&lt;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ProductAdd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DescriptionViewModel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descriptionView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товара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корзину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t>public async Task&lt;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Product(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int id)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переход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форму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товаром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public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ActionResult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AdminPanel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переход на страницу с правами администратора;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public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DeleteStaff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int id)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удаление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товара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public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DeleteStaff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int id)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удаление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компании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public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AddStaff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Staff staff)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товара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A64A6" w:rsidRPr="00251C7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public </w:t>
      </w:r>
      <w:proofErr w:type="spell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ActionResult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AddCompany</w:t>
      </w:r>
      <w:proofErr w:type="spell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Company company)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компании</w:t>
      </w:r>
      <w:r w:rsidRPr="00251C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  <w:r w:rsidRPr="00251C72">
        <w:rPr>
          <w:lang w:val="en-US"/>
        </w:rPr>
        <w:br w:type="page"/>
      </w:r>
    </w:p>
    <w:p w:rsidR="00CA64A6" w:rsidRDefault="00000000">
      <w:pPr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heading=h.17dp8vu" w:colFirst="0" w:colLast="0"/>
      <w:bookmarkEnd w:id="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ТЕСТИРОВАНИЕ И АНАЛИЗ </w:t>
      </w:r>
      <w:r>
        <w:rPr>
          <w:rFonts w:ascii="Times New Roman" w:eastAsia="Times New Roman" w:hAnsi="Times New Roman" w:cs="Times New Roman"/>
          <w:sz w:val="32"/>
          <w:szCs w:val="32"/>
        </w:rPr>
        <w:t>ПОЛУЧЕННЫХ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РЕЗУЛЬТАТОВ</w:t>
      </w:r>
    </w:p>
    <w:p w:rsidR="00CA64A6" w:rsidRPr="00954C42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Существует несколько методов тестирования:</w:t>
      </w:r>
    </w:p>
    <w:p w:rsidR="00CA64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«черного ящика». Основан на принципе "вход-выход". Программе подаются некоторые данные на вход и проверяются результаты, в надежде найти несоответствия. При этом как именно работает программа, считается несущественным.</w:t>
      </w:r>
    </w:p>
    <w:p w:rsidR="00CA64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«белого ящика». В этом методе тестовые данные получают путем анализа логики программы.</w:t>
      </w:r>
    </w:p>
    <w:p w:rsidR="00CA64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«серого ящика».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это метод тестирования программного продукта или приложения с частичным знанием его внутреннего устройства.</w:t>
      </w:r>
    </w:p>
    <w:p w:rsidR="00CA64A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Этапы процесса тестирования:</w:t>
      </w:r>
    </w:p>
    <w:p w:rsidR="00CA64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в нормальных условиях. Предполагает тестирование на основе данных, которые характерны для реальных условий функционирования системы.</w:t>
      </w:r>
    </w:p>
    <w:p w:rsidR="00CA64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в экстремальных условиях. Тестовые данные включают граничные значения области изменения входных переменных, граничные объемы данных.</w:t>
      </w:r>
    </w:p>
    <w:p w:rsidR="00CA64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в исключительных ситуациях. Проводится с использованием данных, значения которых лежат за пределами допустимой области. Программа должна отвергать любые данные, которые она не в состоянии обработать правильно. Наихудшая ситуация возникает тогда, когда программа принимает данные, выходящие за пределы, и выдает неверный результат.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проекте использовался метод тестирования «черного ящика». Программа была протестирована на следующих тестах: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№1.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№2. </w:t>
      </w:r>
      <w:r>
        <w:rPr>
          <w:rFonts w:ascii="Times New Roman" w:eastAsia="Times New Roman" w:hAnsi="Times New Roman" w:cs="Times New Roman"/>
          <w:sz w:val="28"/>
          <w:szCs w:val="28"/>
        </w:rPr>
        <w:t>Авторизация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№3.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Добавления десерта в корзину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№4. </w:t>
      </w:r>
      <w:r>
        <w:rPr>
          <w:rFonts w:ascii="Times New Roman" w:eastAsia="Times New Roman" w:hAnsi="Times New Roman" w:cs="Times New Roman"/>
          <w:sz w:val="28"/>
          <w:szCs w:val="28"/>
        </w:rPr>
        <w:t>Удаление десерта из корзины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№5.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 №6. </w:t>
      </w:r>
      <w:r>
        <w:rPr>
          <w:rFonts w:ascii="Times New Roman" w:eastAsia="Times New Roman" w:hAnsi="Times New Roman" w:cs="Times New Roman"/>
          <w:sz w:val="28"/>
          <w:szCs w:val="28"/>
        </w:rPr>
        <w:t>Просмотр всех заказов пользователя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Тест №7. </w:t>
      </w:r>
      <w:r>
        <w:rPr>
          <w:rFonts w:ascii="Times New Roman" w:eastAsia="Times New Roman" w:hAnsi="Times New Roman" w:cs="Times New Roman"/>
          <w:sz w:val="28"/>
          <w:szCs w:val="28"/>
        </w:rPr>
        <w:t>Выход из аккаунта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№8. </w:t>
      </w:r>
      <w:r>
        <w:rPr>
          <w:rFonts w:ascii="Times New Roman" w:eastAsia="Times New Roman" w:hAnsi="Times New Roman" w:cs="Times New Roman"/>
          <w:sz w:val="28"/>
          <w:szCs w:val="28"/>
        </w:rPr>
        <w:t>Просмотр всех компаний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A64A6" w:rsidRDefault="00CA64A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 №1. Проверка регистрации.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Ввод имени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Autorisation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емэйл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(autorisation@mtp.by), Пароль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AutorisationAutorisation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 повторный ввод пароля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AutorisationAutorisation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Нажатие кнопки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Registration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Пользователя переносит на главную страницу сайта. Если пользователь корректно заполнил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форму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 он зарегистрируется, в противном случае будет выведено сообщение о неправильном вводе.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 №2. Проверка авторизации. Переход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форму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>Autorisation</w:t>
      </w:r>
      <w:proofErr w:type="spellEnd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». </w:t>
      </w:r>
      <w:r>
        <w:rPr>
          <w:rFonts w:ascii="Times New Roman" w:eastAsia="Times New Roman" w:hAnsi="Times New Roman" w:cs="Times New Roman"/>
          <w:sz w:val="28"/>
          <w:szCs w:val="28"/>
        </w:rPr>
        <w:t>Ввод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имени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>Autorisation</w:t>
      </w:r>
      <w:proofErr w:type="spellEnd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емэйл</w:t>
      </w:r>
      <w:proofErr w:type="spellEnd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(autorisation@mtp.by), </w:t>
      </w:r>
      <w:r>
        <w:rPr>
          <w:rFonts w:ascii="Times New Roman" w:eastAsia="Times New Roman" w:hAnsi="Times New Roman" w:cs="Times New Roman"/>
          <w:sz w:val="28"/>
          <w:szCs w:val="28"/>
        </w:rPr>
        <w:t>Пароль</w:t>
      </w:r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>AutorisationAutorisation</w:t>
      </w:r>
      <w:proofErr w:type="spellEnd"/>
      <w:r w:rsidRPr="00251C7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). </w:t>
      </w:r>
      <w:r>
        <w:rPr>
          <w:rFonts w:ascii="Times New Roman" w:eastAsia="Times New Roman" w:hAnsi="Times New Roman" w:cs="Times New Roman"/>
          <w:sz w:val="28"/>
          <w:szCs w:val="28"/>
        </w:rPr>
        <w:t>Нажатие кнопки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Autorisation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Пользователя переносит на главную страницу сайта. Если пользователь корректно заполнил форму и до этого момента был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 он зарегистрируется, в противном случае будет выведено сообщение о неправильном вводе.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 №3. Проверка добавления десерта в корзину. Переход на главную форму «Home». Выбираем любой десерт нажимаем на кнопку (добавить). Вводим количество (5) и нажимаем кнопку (Добавить в корзину). После нажатия если пользователь был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 высветиться сообщение о том что десерт был добавлен в корзину.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 №4. Проверка удаление десерта из корзины.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Bascet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Выбираем любой десерт нажимаем на кнопку (Отмена). После нажатия если пользователь был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 выбранный десерт удалиться из корзины.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 №5. Проверка оформление заказа.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Bascet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Нажимаем на кнопку (Заказать). После нажатия если пользователь был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 будет оформлен заказ со всеми десертами в корзине.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 №6. Просмотр всех заказов пользователя.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На странице отобразятся все заказы пользователя если он был авторизирован.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Тест №7. Проверка выхода из аккаунта.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Account</w:t>
      </w:r>
      <w:proofErr w:type="spellEnd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».Нажимаем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 кнопку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После нажатия пользователь перестает быть авторизированным и перемещается на главную страницу.</w:t>
      </w:r>
    </w:p>
    <w:p w:rsidR="00CA64A6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 №8. Просмотр всех компаний.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Авторизируемся</w:t>
      </w:r>
      <w:proofErr w:type="spellEnd"/>
      <w:r w:rsidR="00A6600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вводим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емейл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администратора(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Ilia@mtp.by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 и пароль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IliaIliaIlia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Переход на форму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 На странице отобразятся все компании.</w:t>
      </w: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keepNext/>
        <w:keepLines/>
        <w:numPr>
          <w:ilvl w:val="0"/>
          <w:numId w:val="12"/>
        </w:numPr>
        <w:tabs>
          <w:tab w:val="left" w:pos="28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bookmarkStart w:id="10" w:name="_heading=h.3rdcrjn" w:colFirst="0" w:colLast="0"/>
      <w:bookmarkEnd w:id="10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РУКОВОДСТВО ПО ИСПОЛЬЗОВАНИЮ ПРОГРАММНОГО СРЕДСТВА</w:t>
      </w:r>
    </w:p>
    <w:p w:rsidR="00CA64A6" w:rsidRDefault="00CA64A6">
      <w:pPr>
        <w:keepNext/>
        <w:keepLines/>
        <w:tabs>
          <w:tab w:val="left" w:pos="284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heading=h.j91d0kvjnn37" w:colFirst="0" w:colLast="0"/>
      <w:bookmarkEnd w:id="11"/>
    </w:p>
    <w:p w:rsidR="00CA64A6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сайта (Рис. 4.1</w:t>
      </w:r>
      <w:r w:rsidR="00954C42" w:rsidRPr="00954C42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4.3). Мы видим несколько интерактивных элементов, пользователь может перейти к регистрации, авторизации и просмотру десерта.</w:t>
      </w:r>
    </w:p>
    <w:p w:rsidR="00CA64A6" w:rsidRDefault="00CA64A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4413405" cy="2690582"/>
            <wp:effectExtent l="12700" t="12700" r="12700" b="12700"/>
            <wp:docPr id="20436392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405" cy="26905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4.1. Элементы главной страницы с десертами</w:t>
      </w:r>
    </w:p>
    <w:p w:rsidR="00CA64A6" w:rsidRDefault="00CA64A6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817418" cy="3190558"/>
            <wp:effectExtent l="12700" t="12700" r="12700" b="12700"/>
            <wp:docPr id="204363923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418" cy="31905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4.2. Элементы главной страницы с десертами</w:t>
      </w:r>
    </w:p>
    <w:p w:rsidR="00CA64A6" w:rsidRDefault="00CA64A6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4321361" cy="3979254"/>
            <wp:effectExtent l="12700" t="12700" r="12700" b="12700"/>
            <wp:docPr id="20436392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1361" cy="39792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4.3. Элементы главной страницы с десертами</w:t>
      </w:r>
    </w:p>
    <w:p w:rsidR="00CA64A6" w:rsidRDefault="00CA64A6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всех страницах не авторизированный пользователь может переходить по следующим формам: главная страница, страница с авторизацией, страница с регистрацией.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регистрации пользователь должен ввести требуемые входные данные для регистрации нового аккаунта (Рис. 4.4). Также пользователь может вернуться на страницу авторизации не регистрируя аккаунта.</w:t>
      </w:r>
    </w:p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3627593" cy="2352623"/>
            <wp:effectExtent l="9525" t="9525" r="9525" b="9525"/>
            <wp:docPr id="20436392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593" cy="235262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4.4. Элементы страницы регистрации</w:t>
      </w:r>
    </w:p>
    <w:p w:rsidR="00CA64A6" w:rsidRDefault="00CA6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авторизации пользователь должен ввести требуемые входные данные для авторизации (Рис. 4.5). Также пользователь может вернуться на страницу регистрации.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114300" distR="114300">
            <wp:extent cx="4572000" cy="2200275"/>
            <wp:effectExtent l="9525" t="9525" r="9525" b="9525"/>
            <wp:docPr id="20436392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4.5. Элементы страницы авторизации</w:t>
      </w:r>
    </w:p>
    <w:p w:rsidR="00CA64A6" w:rsidRDefault="00CA64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 w:rsidP="00AA1552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авторизации или регистрации </w:t>
      </w:r>
      <w:r w:rsidR="00AA1552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будет перенаправлен </w:t>
      </w:r>
      <w:r w:rsidR="00AA1552">
        <w:rPr>
          <w:rFonts w:ascii="Times New Roman" w:eastAsia="Times New Roman" w:hAnsi="Times New Roman" w:cs="Times New Roman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главную страницу (Рис 4.6, Рис 4.2, Рис 4.3).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906328" cy="3609165"/>
            <wp:effectExtent l="12700" t="12700" r="12700" b="12700"/>
            <wp:docPr id="20436392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328" cy="3609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4.6 Элементы главной страницы с десертами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На главной странице с десертами пользователь может выбрать интересующий десерт, и после этого произойдет переход на страницу с подробным описанием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десерта(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Рис. 4.7).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4418168" cy="2798759"/>
            <wp:effectExtent l="9525" t="9525" r="9525" b="9525"/>
            <wp:docPr id="20436392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168" cy="279875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 4.7 Страница с подробным описанием десерта</w:t>
      </w:r>
      <w:r>
        <w:br/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странице с добавлением десертов в корзину расположены текстовые поля, в которых содержится информация о названии десерта, названии компании производителя, калорийность, вес, цена, времени прибытия, стоимости заказа в соответствии с количеством десертов. На данной странице можно изменить количество десертов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  добавить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десерт в корзину.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ссылку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Basket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пользователь будет перенаправлен на страницу с корзиной. На странице с корзиной пользователь может оформить заказ или удалить товар из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корзины(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Рис 4.8).              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341843" cy="2491894"/>
            <wp:effectExtent l="9525" t="9525" r="9525" b="9525"/>
            <wp:docPr id="20436392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43" cy="249189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4.8 Страница с корзиной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странице с корзиной расположены текстовые поля, в которых содержится информация о названии десерта, названии компании производителя, калорийность, вес, стоимости заказа в соответствии с количеством десертов. 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ссылку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пользователь будет перенаправлен на страницу с аккаунтом. На странице с аккаунтом пользователь может просматривать все свои заказы и выйти из аккаунта по нажатию на кнопку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 4.9). После выхода из аккаунта пользователь будет перенаправлен на главную страницу.</w:t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4932518" cy="3103376"/>
            <wp:effectExtent l="9525" t="9525" r="9525" b="9525"/>
            <wp:docPr id="20436392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518" cy="310337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4.9 Страница с аккаунтом</w:t>
      </w:r>
    </w:p>
    <w:p w:rsidR="00CA64A6" w:rsidRDefault="00CA64A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 w:rsidP="00954C4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авторизоваться как администратор необходимо войти под аккаунтом с правами администратора (Рис 4.5). После этого администратор будет перенаправлен на главную страницу (Рис 4.10, Рис 4.2, Рис 4.3).</w:t>
      </w:r>
    </w:p>
    <w:p w:rsidR="00CA64A6" w:rsidRDefault="00CA64A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708680" cy="2899034"/>
            <wp:effectExtent l="12700" t="12700" r="12700" b="12700"/>
            <wp:docPr id="20436392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680" cy="289903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 4.10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>лавная страница с правами администратора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По нажатию на ссылку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пользователь будет перенаправлен на страницу с панелью администратора для редактирования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компаний(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Рис 4.11). 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113493" cy="2950911"/>
            <wp:effectExtent l="9525" t="9525" r="9525" b="9525"/>
            <wp:docPr id="20436392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93" cy="29509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 4.11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анель администратора для редактирования компаний</w:t>
      </w:r>
    </w:p>
    <w:p w:rsidR="00CA64A6" w:rsidRDefault="00CA64A6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 данной странице присутствует текстовые поля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отображении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имени, электронной почты и статуса пользователя. Также на данной странице пользователь может посмотреть информацию о компаниях, удалить выбранную компанию, изменить информацию выбранной компании и добавить новую компанию.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добавлении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новой компании необходимо заполнить все необходимые поля: название компании, номер телефона, имя владельца компании, номер банковского счета и нажать кнопку «Добавить».  Для изменения информации о компании необходимо выбрать компанию из выпадающего списка по идентификатору, изменить выбранные поля и нажать кнопку «Изменить». Для удаления выбранной компании необходимо нажать на кнопку «Удалить»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 выбранной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компании.</w:t>
      </w: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 нажатию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ссылку  «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Десерты» пользователь будет перенаправлен на страницу с панелью администратора для редактирования десертов(Рис 4.12). </w:t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4289580" cy="2445145"/>
            <wp:effectExtent l="9525" t="9525" r="9525" b="9525"/>
            <wp:docPr id="20436392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80" cy="24451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 4.12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анель администратора для редактирования десертов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 данной странице пользователь может просмотреть информацию о десертах, удалить выбранный десерт, изменить информацию о выбранном десерте и добавить новый десерт.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добавлении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нового десерта необходимо заполнить все необходимые поля: название десерта, дата поступления десерта, вес десерта, калорийность десерта, классификация десерта, ц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ена десерта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идентификатор компании, изображение, и нажать кнопку «Добавить».  Для изменения информации о десерте необходимо выбрать десерт из выпадающего списка по идентификатору, изменить выбранные поля и нажать кнопку «Изменить». Для удаления выбранного десерта необходимо нажать на кнопку «Удалить»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для выбранной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десерта.</w:t>
      </w: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 нажатию на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ссылку «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Заказы» пользователь будет перенаправлен на страницу с панелью администратора для редактирования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заказов(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 4.13).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289580" cy="2492218"/>
            <wp:effectExtent l="9525" t="9525" r="9525" b="9525"/>
            <wp:docPr id="20436392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80" cy="249221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64A6" w:rsidRDefault="00000000">
      <w:pP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 4.13 </w:t>
      </w:r>
      <w:r w:rsidR="00954C42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анель администратора для редактирования заказов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данной странице пользователь может просмотреть информацию о заказах, изменить информацию о выбранном заказе.  Для изменения информации о десерте необходимо выбрать заказ из выпадающего списка по идентификатору, изменить выбранные поля и нажать кнопку «Изменить».</w:t>
      </w: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CA64A6">
      <w:pPr>
        <w:tabs>
          <w:tab w:val="left" w:pos="99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954C42" w:rsidP="00954C4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CA64A6" w:rsidRDefault="00000000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bookmarkStart w:id="12" w:name="_heading=h.lnxbz9" w:colFirst="0" w:colLast="0"/>
      <w:bookmarkEnd w:id="12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ЗАКЛЮЧЕНИЕ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курсового проекта было разработано веб-приложение «Заказ десертов». В программном продукте были реализованы все поставленные задачи, такие как формирование записей в таблицы, вывод данных и возможность просмотра: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сотруднических компаниях.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десертах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производимых кондитерской.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заказах пользователей.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общей стоимости заказа;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общей стоимости корзины пользователя;</w:t>
      </w:r>
    </w:p>
    <w:p w:rsidR="00CA64A6" w:rsidRDefault="00000000" w:rsidP="00AA1552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информации о пользователе.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программного средства был использован язык программирования С# и Microsoft 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</w:t>
      </w:r>
      <w:proofErr w:type="spellEnd"/>
      <w:r w:rsidR="00AA1552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A64A6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было протестировано. Тестирование прошло успешно.</w:t>
      </w:r>
    </w:p>
    <w:p w:rsidR="00CA64A6" w:rsidRDefault="00000000">
      <w:pPr>
        <w:spacing w:line="259" w:lineRule="auto"/>
        <w:rPr>
          <w:rFonts w:ascii="Times New Roman" w:eastAsia="Times New Roman" w:hAnsi="Times New Roman" w:cs="Times New Roman"/>
        </w:rPr>
      </w:pPr>
      <w:r>
        <w:br w:type="page"/>
      </w:r>
    </w:p>
    <w:p w:rsidR="00CA64A6" w:rsidRDefault="00000000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ИСТОЧНИКИ, ИСПОЛЬЗОВАННЫЕ ПРИ РАЗРАБОТКЕ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</w:rPr>
      </w:pPr>
    </w:p>
    <w:p w:rsidR="00CA64A6" w:rsidRDefault="00000000" w:rsidP="00AA1552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Буч, Г. Введение в UML от создателей языка/ Г. Буч, Д.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Рамбо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И.Якобсон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– М.: ДМК Пресс, 2015. – 496 с.</w:t>
      </w:r>
    </w:p>
    <w:p w:rsidR="00CA64A6" w:rsidRDefault="00000000" w:rsidP="00AA1552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Шандриков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А.С. Стандартизация и сертификация программного обеспечения/ А.С.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Шандриков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–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Минск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РИПО, 2014. – 304 с.</w:t>
      </w:r>
    </w:p>
    <w:p w:rsidR="00CA64A6" w:rsidRDefault="00000000" w:rsidP="00AA1552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Обучение кодированию в Visual Studio [Электронный ресурс] Режим доступа: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https://visualstudio.microsoft.com/vs/getting-started/. – Дата доступа: 03.12.2022.</w:t>
      </w:r>
    </w:p>
    <w:p w:rsidR="00CA64A6" w:rsidRDefault="00000000" w:rsidP="00AA1552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Введение в MS SQL Server и T-SQL [Электронный ресурс] Режим доступа: https://metanit.com/sql/sqlserver/1.1.php. – Дата доступа: 03.12.2022.</w:t>
      </w:r>
    </w:p>
    <w:p w:rsidR="00CA64A6" w:rsidRDefault="00CA64A6">
      <w:pPr>
        <w:rPr>
          <w:rFonts w:ascii="Times New Roman" w:eastAsia="Times New Roman" w:hAnsi="Times New Roman" w:cs="Times New Roman"/>
        </w:rPr>
      </w:pPr>
    </w:p>
    <w:p w:rsidR="00CA64A6" w:rsidRDefault="00CA64A6">
      <w:pPr>
        <w:rPr>
          <w:rFonts w:ascii="Times New Roman" w:eastAsia="Times New Roman" w:hAnsi="Times New Roman" w:cs="Times New Roman"/>
        </w:rPr>
      </w:pPr>
    </w:p>
    <w:p w:rsidR="00CA64A6" w:rsidRDefault="00CA64A6">
      <w:pPr>
        <w:ind w:firstLine="709"/>
        <w:rPr>
          <w:rFonts w:ascii="Times New Roman" w:eastAsia="Times New Roman" w:hAnsi="Times New Roman" w:cs="Times New Roman"/>
        </w:rPr>
      </w:pP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CA64A6" w:rsidRDefault="00000000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ПЕРЕЧЕНЬ ПРИНЯТЫХ СОКРАЩЕНИЙ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Pr="00B75518" w:rsidRDefault="00000000" w:rsidP="00AA1552">
      <w:pPr>
        <w:spacing w:after="0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:rsidR="00CA64A6" w:rsidRDefault="00000000" w:rsidP="00AA1552">
      <w:pPr>
        <w:spacing w:after="0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СУБД – система управления базами данных.</w:t>
      </w:r>
    </w:p>
    <w:p w:rsidR="00CA64A6" w:rsidRDefault="00CA64A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Default="0000000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CA64A6" w:rsidRDefault="00000000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bookmarkStart w:id="13" w:name="_heading=h.35nkun2" w:colFirst="0" w:colLast="0"/>
      <w:bookmarkEnd w:id="13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ПРИЛОЖЕНИЕ 1 (ОБЯЗАТЕЛЬНОЕ) – ЛИСТИНГ ПРОГРАММЫ</w:t>
      </w:r>
    </w:p>
    <w:p w:rsidR="00CA64A6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using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Confectionery.Filters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Confectionery.Mapers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LibraryDatabaseCoffe.Models.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DB.Request.Repositories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Microsoft.AspNetCore.Mvc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namespace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Confectionery.Controllers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TypeFilter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typeof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FilterAdmin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AdminController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Controller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 _logger;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_configuration;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IWebHostEnvironment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AdminController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logger,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configuration,IWebHostEnvironment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_logger = 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_configuration = 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mapper.MapToViewCompanies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CompanyList,user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company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mapper.MapToCompany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companyControlView.NewCompany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CompanyRepository.AddAsync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(company);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companyControlView.User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user;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mapper.MapToViewCompanies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CompanyList,user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Json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[Route("/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/{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IdDeleteCompany:int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}")]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CompanyRepository.DeleteAsync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mapper.MapToViewCompanies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CompanyList,user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company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mapper.MapToCompany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companyControlView.NewCompany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CompanyRepository.UpdateAsync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((int)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 company);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companiesOld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CompanyListOld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mapper.MapToViewCompanies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companiesOld.ToList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OldCompanyControlView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CompanyListOld,user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OldCompanyControlView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mapper.MapToViewCompanies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companiesDB.ToList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CompanyList,user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updateCompanyControlView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mapper.MapToViewSweetStaffs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SweetStaffList,idCompanies.ToList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(),user);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View("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 ((await SweetStaffRepository.SelectByName(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staffControlView.NewStaff.StaffName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)).Count() == 0)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mapper.MapToSweetStaff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SweetStaffRepository.AddAsync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staffControlView.NewStaff.Image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staffControlView.NewStaff.Image.SaveAsImage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(_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webHost.WebRootPath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FormFileExtensions.PathFolder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newStaff.StaffName.ToString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Десерт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с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таким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названием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уже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существует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mapper.MapToViewSweetStaffs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(), user);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Exists = await SweetStaffRepository.SelectByName(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staffControlView.NewStaff.StaffName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Existss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SweetStaffRepository.SelectByNameAndId(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staffControlView.NewStaff.StaffName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,(int)staffControlView.NewStaff.StaffId);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Exists.Count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 == 0 ||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Existss.Count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() == 1 &amp;&amp;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Exists.Count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 == 1))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mapper.MapToSweetStaff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SweetStaffRepository.UpdateAsync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((int)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staffControlView.NewStaff.Image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staffControlView.NewStaff.Image.SaveAsImage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(_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webHost.WebRootPath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FormFileExtensions.PathFolder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newStaff.StaffName.ToString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Десерт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с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таким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названием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уже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существует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mapper.MapToViewSweetStaffs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(), user);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[Route("/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/{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IdDeleteStaff:int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}")]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DescpriptionRepository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&lt;DescriptionOrderRepository&gt;();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DescpriptionRepository.Search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SweetStaffRepository.DeleteAsync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CompanyRepository.GetAllId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mapper.MapToViewSweetStaffs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SweetStaffsDB.ToList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idCompanies.ToList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(), user);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SweetStaffControlView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orders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ordersView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mapper.MapToOrdersView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user,ordersView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mapper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mapper.MapToOrder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orderControllView.ChangeOrder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orderRepository.UpdateAsync((int)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changeOrder.OrderId,changeOrder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userRepository.GetAsync(Convert.ToInt32(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user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mapper.MapToUserAccountView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orders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ordersView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mapper.MapToOrdersView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orders.ToList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updateOrderControllView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user,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ordersView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updateOrderControllView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Confectionery.Mapers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Confectionery.Models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LibraryDatabaseCoffe.Models.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DB.Request.Repositories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LibraryDatabaseCoffe.Models.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DB.Tables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Microsoft.AspNetCore.Mvc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System.Diagnostics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System.Security.Claims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namespace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Confectionery.Controllers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Controller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 _logger;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_configuration;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?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SweetStaffOrdered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logger,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configuration)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_logger = 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_configuration = 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Main(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&gt;() ?? throw new Exception("Exception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Repository");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&gt;() ?? throw new Exception("Exception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requesGetAllSweets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sweetStaffRepository.GetAllAsync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mapstersStaff.MapToShortViewStaffs(requesGetAllSweets).ToList());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ProductAdd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User.Identity.IsAuthenticated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&lt;DescriptionOrderRepository&gt;() ?? throw new Exception("Exception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Repository");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orderRepository.AddAsync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Convert.ToInt32(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descriptionView.Count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descriptionView.Id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?? -1, Convert.ToInt32((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(x =&gt;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x.Type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ClaimTypes.NameIdentifier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 ?? new Claim(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ClaimTypes.Upn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 "-1")).Value)));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RedirectToAction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Main","Home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RedirectToAction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"Main", "Home");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[Route("Home/{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id:int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}")]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Product(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int id)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&gt;() ?? throw new Exception("Exception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Repository");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&gt;() ?? throw new Exception("Exception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productsJoin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sweetStaffRepository.GetFullAsync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(id);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FStaffViewModel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? product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mapstersStaff.MapToFullViewStaff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productsJoin.FirstOrDefault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SweetStaffOrdered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product;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(product);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ResponseCache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Duration = 0, Location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ResponseCacheLocation.None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NoStore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true)]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Error(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ErrorViewModel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{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RequestId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Activity.Current?.Id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??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HttpContext.TraceIdentifier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}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Confectionery.Mapers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Confectionery.Models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LibraryDatabaseCoffe.Models.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DB.Request.Repositories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LibraryDatabaseCoffe.Models.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DB.Tables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Microsoft.AspNetCore.Authentication.Cookies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Microsoft.AspNetCore.Authentication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Microsoft.AspNetCore.Mvc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System.Security.Claims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Microsoft.AspNet.Identity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Microsoft.AspNetCore.Authorization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using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Confectionery.Filters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namespace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Confectionery.Controllers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Controller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 _logger;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readonly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_configuration;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ILogger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HomeController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logger,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IConfiguration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configuration)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_logger = logger;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_configuration = configuration;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User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mapster.MapToUser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 (await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userRepository.SearchUserByEmail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user.EmailUser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Email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", "Аккаунт с такой электронной почтой уже существует");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 (await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userRepository.SearchUserByName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user.NameUser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("Name", "Аккаунт с таким именем уже существует");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                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userRepository.AddAsync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(user);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ModelState.Clear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AddClaims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await userRepository.GetUserByEmailAndPassword(user.EmailUser,user.Password));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RedirectToAction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"Main", "Home");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registrationViewModel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TypeFilter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typeof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FilterAutorisation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Account(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userRepository.GetFullInfoUser(Convert.ToInt32(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().Value));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if(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null) throw new Exception("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Аккаунт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найден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mapster.MapToViewUserAccount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usersData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private async Task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AddClaims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 user)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List&lt;Claim&gt; claims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CreateClaims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(user);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claims,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DefaultAuthenticationTypes.ApplicationCookie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ClaimsIdentity.DefaultNameClaimType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ClaimsIdentity.DefaultRoleClaimType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await HttpContext.SignInAsync(CookieAuthenticationDefaults.AuthenticationScheme, 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ClaimsPrincipal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static List&lt;Claim&gt;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CreateClaims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 user)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new List&lt;Claim&gt;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ClaimTypes.NameIdentifier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user.UserId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?? -1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ToString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ClaimsIdentity.DefaultNameClaimType,user.NameUser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ClaimTypes.Email,user.EmailUser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ClaimTypes.Role,user.Status.ToString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ClaimsIdentity.DefaultRoleClaimType,user.Status.ToString()),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TypeFilter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typeof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FilterAutorisation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User.Identity.IsAuthenticated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&lt;DescriptionOrderRepository&gt;()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descriptionOrderRepository.GetBascket(Convert.ToInt32((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(x =&gt;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x.Type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ClaimTypes.NameIdentifier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 ?? new Claim(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ClaimTypes.Upn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 "-1")).Value));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IEnumerable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mapster.MapToViewBascets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[Route("/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/{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id:int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}")]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TypeFilter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typeof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FilterAutorisation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int id)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User.Identity.IsAuthenticated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&lt;DescriptionOrderRepository&gt;()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descriptionOrderRepository.DeleteAsync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(id);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descriptionOrderRepository.GetBascket(Convert.ToInt32((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(x =&gt;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x.Type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ClaimTypes.NameIdentifier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 ?? new Claim(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ClaimTypes.Upn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 "-1")).Value));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IEnumerable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mapster.MapToViewBascets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bascetView.ToList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View(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TypeFilter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typeof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FilterAutorisation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not null &amp;&amp;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User.Identity.IsAuthenticated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&lt;DescriptionOrderRepository&gt;()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orderRepository.AddAsync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(new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Convert.ToInt32(User.Claims.First().Value),StatusOrder.expectation));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await descriptionOrderRepository.GetBascket(Convert.ToInt32((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User.Claims.FirstOrDefault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(x =&gt;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x.Type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ClaimTypes.NameIdentifier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 ?? new Claim(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ClaimTypes.Upn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 "-1")).Value));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IEnumerable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mapster.MapToViewBascets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descriptionOrders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return View("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bascetView.ToList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View("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Bascet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HttpGet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LogOut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HttpContext.SignOutAsync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RedirectToAction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Main","Home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HttpPost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IActionResult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AutorisationViewModel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HttpContext.RequestServices.GetService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&gt;() ?? throw new Exception("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is null");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var user =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userRepository.GetUserByEmailAndPassword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autorisationView.Email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autorisationView.Password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 (user is not null)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ModelState.Clear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await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AddClaims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(user);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return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RedirectToAction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"Main", "Home");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("Email",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неправильное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имя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или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пароль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("Password",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неправильное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имя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или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пароль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("Email",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неправильное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имя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или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пароль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("Password", 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неправильное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имя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или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пароль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autorisationView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using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CompanyControlViewModel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&lt;!DOCTYPE 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&lt;html lang="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&lt;link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="stylesheet"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href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="/lib/bootstrap/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/bootstrap.css" asp-append-version="true" /&gt;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>&lt;body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AdminPanel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p-0 mb-5"&gt;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&lt;div class="card mt-5" style="border-radius: 15px;"&gt;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class="card-body p-4"&gt;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&lt;div class="d-flex text-black"&gt;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class="flex-shrink-0 row col-1"&gt;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src="https://cdn2.iconfinder.com/data/icons/social-media-flat-line/70/user-1024.png"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alt="Generic placeholder image"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-fluid row col-12 m-0 p-0"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style="width: 100px; border-radius: 10px;"&gt;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&lt;a type="submit" asp-controller="User"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LogOut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col-12 text-center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mt-3 p-0" style="width: 100px"&gt;Log out&lt;/a&gt;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class="ms-5 mt-3 col-3 col-lg-2"&gt;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mt-3"&gt;Name: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&lt;p class="mb-2 pb-1 mt-3"&gt;Email: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Model.User.Email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&lt;/p&gt;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mt-3"&gt;Status: Admin&lt;/h5&gt;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text-decoration-underline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Компании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Десерты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Заказы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&lt;form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class="row d-md-flex mt-4"&gt;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type="text"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placeholder="Company name"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type="text" placeholder="Telephone"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type="text" placeholder="Name owner"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type="number" placeholder="Banking account"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d-flex align-items-end"&gt;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&lt;button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type="submit"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container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-success"&gt;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Добавить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&lt;/button&gt;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border-1 border-secondary"&gt;&lt;/div&gt;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&lt;/form&gt;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&lt;form class="row d-md-flex mt-5"&gt;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&lt;select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SelectId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@foreach (var Company in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&lt;option value="@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"&gt;@Company.CompanyId&lt;/option&gt;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placeholder="Company name"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placeholder="Telephone"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placeholder="Name owner"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type="number" placeholder="Banking account"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NewCompany.BankingAccount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m-0 p-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  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-flex align-items-end"&gt;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&lt;button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-primary"&gt;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Изменить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&lt;/button&gt;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&lt;/form&gt;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&lt;table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TableCompany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class="table mt-5"&gt;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scope="col"&gt;Id&lt;/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scope="col"&gt;Telephone&lt;/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scope="col"&gt;Name company&lt;/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scope="col"&gt;Banking account&lt;/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scope="col"&gt;Name owner&lt;/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Etriers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Model.CompanyList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&lt;tr id=TR"@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compnay.CompanyId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compnay.Telephone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compnay.CompanyName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compnay.BankingAccount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compnay.Owner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&lt;td&gt;&lt;a type="submit"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col-10" asp-route-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="@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compnay.CompanyId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Удалить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&lt;/tr&gt;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&lt;/table&gt;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&lt;/body&gt;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section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pageScripts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&lt;script&gt;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let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@Json.Serialize(Model.CompanyList);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function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FInfoAddCompany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')[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0].reset();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function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companyId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const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formElement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document.querySelector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const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formElement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body =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Etriers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tr = $('&lt;tr&gt;');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td = $('&lt;td&gt;');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td.text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tr.append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(td);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var data of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formData.entries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var td = $('&lt;td&gt;');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td.text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data[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1]);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tr.append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(td);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td = $('&lt;td&gt;&lt;a type="submit"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col-10" asp-route-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="${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"&gt;Delete&lt;/a&gt;&lt;/td&gt;');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tr.append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(td);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body.prepend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(tr);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function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UpdateAddForms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ids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companys.map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(row=&gt;[row['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']]);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let id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Math.max.apply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(Math, ids);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for (var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0;i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ids.length;i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++){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$('&lt;option/&gt;'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(ids[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]).html(ids[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appendTo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SelectId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(id);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click',function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(e){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e.preventDefault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_this = $(this);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_form = _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this.closest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("form");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_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form.validate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isvalid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_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form .valid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if(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isvalid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data =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).serialize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$.ajax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type: "POST",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url: '@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Url.Action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","Admin")',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data:data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: 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json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success: function(data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Swal.fire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icon: 'success',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title: 'Success add company',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})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data.companyList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UpdateAddForms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error :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function(){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Swal.fire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icon: 'error',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title: 'Error add company',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})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function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search(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Key,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var obj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if(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 == Key){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console.log(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SelectId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('change', function()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result = $('#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SelectId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:selected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').text();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obj = search(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result,companys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obj.companyName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obj.telephone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obj.owner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obj.bankingAccount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&lt;/script&gt;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using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OrderControllViewModel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&lt;!DOCTYPE 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&lt;html lang="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&lt;link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="stylesheet"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href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="/lib/bootstrap/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/bootstrap.css" asp-append-version="true" /&gt;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&lt;meta content="text/html; charset=UTF-8" http-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equiv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="Content-Type"&gt;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&lt;body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AdminPanel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p-0 mb-5"&gt;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&lt;div class="card mt-5" style="border-radius: 15px;"&gt;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class="card-body p-4"&gt;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&lt;div class="d-flex text-black"&gt;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class="flex-shrink-0 row col-1"&gt;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src="https://cdn2.iconfinder.com/data/icons/social-media-flat-line/70/user-1024.png"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alt="Generic placeholder image"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-fluid row col-12 m-0 p-0"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style="width: 100px; border-radius: 10px;"&gt;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&lt;a type="submit" asp-controller="User"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LogOut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col-12 text-center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mt-3 p-0" style="width: 100px"&gt;Log out&lt;/a&gt;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class="ms-5 mt-3 col-3 col-lg-2"&gt;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mt-3"&gt;Name: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&lt;p class="mb-2 pb-1 mt-3"&gt;Email: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Model.User.Email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&lt;/p&gt;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mt-3"&gt;Status: Admin&lt;/h5&gt;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Компании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Десерты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text-decoration-underline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Заказы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&lt;form method="post" class="row d-md-flex mt-4"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enctype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="multipart/form-data"&gt;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&lt;select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@foreach (var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Model.Orders.Select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(x =&gt;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x.OrderId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&lt;option value="@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"&gt;@idCompany&lt;/option&gt;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ChangeOrder.UserId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CUserId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type="number" disabled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ChangeOrder.DateOrder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CDateOrder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type="date" placeholder="Date order"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ChangeOrder.DateOrder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ChangeOrder.DateOrder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ChangeOrder.Total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CTotal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disabled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&lt;select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 class="col-3 form-control"&gt;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&lt;option value="-1"&gt;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Некорректный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заказ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&lt;option value="0"&gt;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Ожидадание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подтверждения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option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value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="1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</w:rPr>
        <w:t>"&gt;Ожидания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получения&lt;/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option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option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value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="2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</w:rPr>
        <w:t>"&gt;Выполненный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заказ&lt;/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option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        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ChangeOrder.StatusOrder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d-flex align-items-end"&gt;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&lt;button type="submit"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container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-success"&gt;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Изменить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&lt;/button&gt;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&lt;/form&gt;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&lt;table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TableCompany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class="table mt-5"&gt;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scope="col"&gt;Order id&lt;/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scope="col"&gt;User id&lt;/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scope="col"&gt;Date give&lt;/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scope="col"&gt;Total&lt;/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scope="col"&gt;Status order&lt;/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Etriers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(var order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Model.Orders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&lt;tr id=TR"@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order.OrderId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order.OrderId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order.UserId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            @{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if 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order.DateOrder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default(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DateTime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))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назначена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");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else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Write(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order.DateOrder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);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order.Total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рб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order.ToStringStatus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&lt;/tr&gt;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&lt;/table&gt;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&lt;/body&gt;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section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pageScripts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&lt;script&gt;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let orders = @Json.Serialize(Model.Orders);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function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search(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Key,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var obj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if(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orderId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Key){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console.log(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('change', function()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result = $('#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CSelectOrderId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:selected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').text();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obj = search(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result,orders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console.log(obj)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CUserId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obj.userId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let date = 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obj.dateOrder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).substring(0,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obj.dateOrder.length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-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obj.dateOrder.length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- 10));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console.log(date);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if(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date == "0001-01-01"){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date = "2023-01-01";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CDateOrder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(date);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CTotal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obj.total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obj.statusOrder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&lt;/script&gt;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using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Confectionery.ViewModels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StaffControlViewModel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inject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IWebHostEnvironment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HostingEnvironment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&lt;!DOCTYPE 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&lt;html lang="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>&lt;head&gt;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&lt;link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="stylesheet"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href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="/lib/bootstrap/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dist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/bootstrap.css" asp-append-version="true" /&gt;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&lt;meta content="text/html; charset=UTF-8" http-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equiv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="Content-Type"&gt;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&lt;/head&gt;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&lt;body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AdminPanel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p-0 mb-5"&gt;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&lt;div class="card mt-5" style="border-radius: 15px;"&gt;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class="card-body p-4"&gt;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&lt;div class="d-flex text-black"&gt;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class="flex-shrink-0 row col-1"&gt;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src="https://cdn2.iconfinder.com/data/icons/social-media-flat-line/70/user-1024.png"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alt="Generic placeholder image"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-fluid row col-12 m-0 p-0"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style="width: 100px; border-radius: 10px;"&gt;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&lt;a type="submit" asp-controller="User"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LogOut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col-12 text-center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mt-3 p-0" style="width: 100px"&gt;Log out&lt;/a&gt;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class="ms-5 mt-3 col-3 col-lg-2"&gt;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mt-3"&gt;Name: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&lt;p class="mb-2 pb-1 mt-3"&gt;Email: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Model.User.Email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&lt;/p&gt;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&lt;h5 class="mb-1 mt-3"&gt;Status: Admin&lt;/h5&gt;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Компании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text-decoration-underline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Десерты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&lt;div class="col-2 mt-3"&gt;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&lt;a class="h5 mb-1 mt-3 text-decoration-none text-black"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PanelOrder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Заказы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&lt;form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 method="post" class="row d-md-flex mt-4"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enctype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="multipart/form-data"&gt;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type="text"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placeholder="Staff name"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type="date" placeholder="Date deliver"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type="number" placeholder="Weight"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type="number" placeholder="Staff price"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type="number" placeholder="Calories"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type="text" placeholder="Classification"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&lt;select id="SelectCompqnyId1"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(var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&lt;option value="@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"&gt;@idCompany&lt;/option&gt;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type="file"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accept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="image/*"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ImgAdd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 placeholder="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Выберите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изображение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LoadAddImg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class="col-2" hidden&gt;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ImgAdding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="#" alt="adding image"/&gt;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d-flex align-items-end"&gt;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&lt;button id = 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type="submit"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container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-success"&gt;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Добавить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&lt;/button&gt;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&lt;/form&gt;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&lt;form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FInfoChangeSweetStaff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 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enctype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="multipart/form-data" method="post" class="row d-md-flex mt-5"&gt;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&lt;select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(var Staff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Model.Staffs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&lt;option value="@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"&gt;@Staff.StaffId&lt;/option&gt;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placeholder="Staff name"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type="date" placeholder="Date deliver"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type="number" placeholder="Weight"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type="number" placeholder="Staff price"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type="number" placeholder="Calories"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type="text" placeholder="Classification"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&lt;select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class="col-3 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(var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Model.Companies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{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&lt;option value="@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"&gt;@idCompany&lt;/option&gt;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&lt;/select&gt;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&lt;label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class="form-label"&gt;&lt;/label&gt;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&lt;input type="file"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accept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="image/*" id="a" asp-for="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class="form-control"&gt;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&lt;span asp-validation-for="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NewStaff.Image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class="text-danger"&gt;&lt;/span&gt;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LoadChangeImg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class="col-2" hidden&gt;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ImgChangning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"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="#" alt="adding image"/&gt;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&lt;div class="col-2 m-0 p-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  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-flex align-items-end"&gt;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&lt;button id = 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type="submit"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-primary"&gt;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Изменить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&lt;/button&gt;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&lt;/div&gt;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&lt;/form&gt;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&lt;table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TableCompany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class="table mt-5"&gt;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scope="col"&gt;Staff id&lt;/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scope="col"&gt;Staff name&lt;/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scope="col"&gt;Date deliver&lt;/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scope="col"&gt;Weight&lt;/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scope="col"&gt;Price&lt;/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scope="col"&gt;Calories&lt;/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scope="col"&gt;Classification&lt;/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scope="col"&gt;Image&lt;/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scope="col"&gt;Button delete&lt;/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&lt;/tr&gt;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thead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id="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Etriers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foreach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(var staff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Model.Staffs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&lt;tr id=TR"@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staff.StaffId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staff.StaffName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staff.DateDeliver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staff.Weight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staff.Price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staff.Calories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staff.Classification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@{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if 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== 0)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Write("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Неизвестно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else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Write(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staff.CompanyId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&lt;td&gt;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&lt;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@{</w:t>
      </w:r>
      <w:proofErr w:type="gram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string path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Directory.GetCurrentDirectory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() + "\\wwwroot\\imgs\\Staffs\\"+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staff.StaffName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".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var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checkFile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File.Exists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(path);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if(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checkFile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Write(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Url.Content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("~/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/Staffs/"+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".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else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Url.Content("https://avatars.mds.yandex.net/i?id=1b2d704a6659481cd6a6f2f850be3d326323d45f-6946731-images-thumbs&amp;n=13"));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    }' width="200" height="100"&gt;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    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&lt;td&gt;&lt;a id="Delete" type="submit" class="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btn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-outline-danger col-10" asp-route-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IdDeleteStaff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="@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staff.StaffId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 asp-controller="Admin" asp-action="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DeleteSweetStaff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"&gt;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Удалить</w:t>
      </w: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&lt;/a&gt;&lt;/td&gt;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&lt;/tr&gt;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tbody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&lt;/table&gt;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>&lt;/body&gt;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&lt;/html&gt;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@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section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pageScripts</w:t>
      </w:r>
      <w:proofErr w:type="spell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&lt;script&gt;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let staffs = @Json.Serialize(Model.Staffs);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function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search(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Key,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for(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var obj in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if(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 == Key){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console.log(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    return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[obj];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async function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fetchImage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data = await fetch(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encodeURIComponent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console.log(data);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buffer = await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data.arrayBuffer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blob = new Blob([buffer], 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{ type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: "image/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"});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return blob;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function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FInfoAddSweetStaff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')[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0].reset();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FInfoChangeSweetStaff</w:t>
      </w:r>
      <w:proofErr w:type="spellEnd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')[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0].reset();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AddSweetStaff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mousedown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',function(e){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//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ChangeSweetStaff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click',function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(e){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//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$('#Delete'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click',function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(e){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ClearInput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ImgAdd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change',function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(e)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[file] =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ImgAdd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).prop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('files');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console.log(file)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(file)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ImgAdding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attr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',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URL.createObjectURL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(file));                     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LoadAddImg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removeAttr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('hidden');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change',function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(e)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const [file] =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).prop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('files');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console.log(file)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if (file)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ImgChangning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attr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',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URL.createObjectURL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(file));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LoadChangeImg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removeAttr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('hidden');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}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lastRenderedPageBreak/>
        <w:t xml:space="preserve">        });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).on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('change', function() {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result = $('#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CSelectStaffId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:selected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').text();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obj = search(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result,staffs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//let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'/Staffs/';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//let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nameFile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obj.staffName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'.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//let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inputForm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console.log(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nameFile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//const blob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fetchImage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url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nameFile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//const file = new File([blob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],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nameFile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//const dT = new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ClipboardEvent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'').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clipboardData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|| new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DataTransfer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dT.items.add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(file);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//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inputForm.files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dT.files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ImgChangning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src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= ('\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wwwroot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\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imgs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\Staffs\' + </w:t>
      </w:r>
      <w:proofErr w:type="spellStart"/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obj.staffName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+ '.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png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LoadChangeImg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removeAttr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('hidden');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obj.staffName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obj.dateDeliver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).substring(0, 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obj.dateDeliver.length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- 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obj.dateDeliver.length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- 10)));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obj.weight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obj.price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obj.calories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obj.classification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    $('#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CSelectCompanyId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'</w:t>
      </w:r>
      <w:proofErr w:type="gram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(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obj.companyId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>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  <w:lang w:val="en-US"/>
        </w:rPr>
        <w:t xml:space="preserve">        </w:t>
      </w:r>
      <w:r w:rsidRPr="00AA1552">
        <w:rPr>
          <w:rFonts w:ascii="Times New Roman" w:eastAsia="Times New Roman" w:hAnsi="Times New Roman" w:cs="Times New Roman"/>
          <w:sz w:val="16"/>
          <w:szCs w:val="16"/>
        </w:rPr>
        <w:t>});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 xml:space="preserve">    &lt;/</w:t>
      </w:r>
      <w:proofErr w:type="spellStart"/>
      <w:r w:rsidRPr="00AA1552">
        <w:rPr>
          <w:rFonts w:ascii="Times New Roman" w:eastAsia="Times New Roman" w:hAnsi="Times New Roman" w:cs="Times New Roman"/>
          <w:sz w:val="16"/>
          <w:szCs w:val="16"/>
        </w:rPr>
        <w:t>script</w:t>
      </w:r>
      <w:proofErr w:type="spellEnd"/>
      <w:r w:rsidRPr="00AA1552">
        <w:rPr>
          <w:rFonts w:ascii="Times New Roman" w:eastAsia="Times New Roman" w:hAnsi="Times New Roman" w:cs="Times New Roman"/>
          <w:sz w:val="16"/>
          <w:szCs w:val="16"/>
        </w:rPr>
        <w:t>&gt;</w:t>
      </w:r>
    </w:p>
    <w:p w:rsidR="00CA64A6" w:rsidRPr="00AA1552" w:rsidRDefault="0000000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  <w:r w:rsidRPr="00AA1552">
        <w:rPr>
          <w:rFonts w:ascii="Times New Roman" w:eastAsia="Times New Roman" w:hAnsi="Times New Roman" w:cs="Times New Roman"/>
          <w:sz w:val="16"/>
          <w:szCs w:val="16"/>
        </w:rPr>
        <w:t>}</w:t>
      </w: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p w:rsidR="00CA64A6" w:rsidRPr="00AA1552" w:rsidRDefault="00CA64A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</w:rPr>
      </w:pPr>
    </w:p>
    <w:sectPr w:rsidR="00CA64A6" w:rsidRPr="00AA1552">
      <w:headerReference w:type="default" r:id="rId22"/>
      <w:footerReference w:type="default" r:id="rId23"/>
      <w:pgSz w:w="11906" w:h="16838"/>
      <w:pgMar w:top="1418" w:right="567" w:bottom="851" w:left="1701" w:header="284" w:footer="284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C4568" w:rsidRDefault="000C4568">
      <w:pPr>
        <w:spacing w:after="0" w:line="240" w:lineRule="auto"/>
      </w:pPr>
      <w:r>
        <w:separator/>
      </w:r>
    </w:p>
  </w:endnote>
  <w:endnote w:type="continuationSeparator" w:id="0">
    <w:p w:rsidR="000C4568" w:rsidRDefault="000C4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A64A6" w:rsidRDefault="00CA64A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  <w:p w:rsidR="00CA64A6" w:rsidRDefault="00CA64A6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C4568" w:rsidRDefault="000C4568">
      <w:pPr>
        <w:spacing w:after="0" w:line="240" w:lineRule="auto"/>
      </w:pPr>
      <w:r>
        <w:separator/>
      </w:r>
    </w:p>
  </w:footnote>
  <w:footnote w:type="continuationSeparator" w:id="0">
    <w:p w:rsidR="000C4568" w:rsidRDefault="000C45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A64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51C72">
      <w:rPr>
        <w:rFonts w:ascii="Times New Roman" w:eastAsia="Times New Roman" w:hAnsi="Times New Roman" w:cs="Times New Roman"/>
        <w:noProof/>
        <w:color w:val="000000"/>
        <w:sz w:val="28"/>
        <w:szCs w:val="28"/>
      </w:rPr>
      <w:t>3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CA64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МКП.319060</w:t>
    </w:r>
    <w:r>
      <w:rPr>
        <w:rFonts w:ascii="Times New Roman" w:eastAsia="Times New Roman" w:hAnsi="Times New Roman" w:cs="Times New Roman"/>
        <w:sz w:val="28"/>
        <w:szCs w:val="28"/>
      </w:rPr>
      <w:t>7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t>-01-81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134E0"/>
    <w:multiLevelType w:val="multilevel"/>
    <w:tmpl w:val="4E7EBAA2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3B35C06"/>
    <w:multiLevelType w:val="multilevel"/>
    <w:tmpl w:val="1C764EFC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E82395"/>
    <w:multiLevelType w:val="multilevel"/>
    <w:tmpl w:val="8A5C61AE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6F35F1D"/>
    <w:multiLevelType w:val="multilevel"/>
    <w:tmpl w:val="7B480720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AC17350"/>
    <w:multiLevelType w:val="multilevel"/>
    <w:tmpl w:val="14EE31D4"/>
    <w:lvl w:ilvl="0">
      <w:start w:val="1"/>
      <w:numFmt w:val="decimal"/>
      <w:lvlText w:val="%1."/>
      <w:lvlJc w:val="left"/>
      <w:pPr>
        <w:ind w:left="357" w:hanging="357"/>
      </w:pPr>
    </w:lvl>
    <w:lvl w:ilvl="1">
      <w:start w:val="1"/>
      <w:numFmt w:val="decimal"/>
      <w:lvlText w:val="%1.%2."/>
      <w:lvlJc w:val="left"/>
      <w:pPr>
        <w:ind w:left="714" w:hanging="357"/>
      </w:pPr>
    </w:lvl>
    <w:lvl w:ilvl="2">
      <w:start w:val="1"/>
      <w:numFmt w:val="decimal"/>
      <w:lvlText w:val="%1.%2.%3."/>
      <w:lvlJc w:val="left"/>
      <w:pPr>
        <w:ind w:left="1071" w:hanging="357"/>
      </w:pPr>
    </w:lvl>
    <w:lvl w:ilvl="3">
      <w:start w:val="1"/>
      <w:numFmt w:val="decimal"/>
      <w:lvlText w:val="%1.%2.%3.%4."/>
      <w:lvlJc w:val="left"/>
      <w:pPr>
        <w:ind w:left="1428" w:hanging="357"/>
      </w:pPr>
    </w:lvl>
    <w:lvl w:ilvl="4">
      <w:start w:val="1"/>
      <w:numFmt w:val="decimal"/>
      <w:lvlText w:val="%1.%2.%3.%4.%5."/>
      <w:lvlJc w:val="left"/>
      <w:pPr>
        <w:ind w:left="1785" w:hanging="357"/>
      </w:pPr>
    </w:lvl>
    <w:lvl w:ilvl="5">
      <w:start w:val="1"/>
      <w:numFmt w:val="decimal"/>
      <w:lvlText w:val="%1.%2.%3.%4.%5.%6."/>
      <w:lvlJc w:val="left"/>
      <w:pPr>
        <w:ind w:left="2142" w:hanging="357"/>
      </w:pPr>
    </w:lvl>
    <w:lvl w:ilvl="6">
      <w:start w:val="1"/>
      <w:numFmt w:val="decimal"/>
      <w:lvlText w:val="%1.%2.%3.%4.%5.%6.%7."/>
      <w:lvlJc w:val="left"/>
      <w:pPr>
        <w:ind w:left="2499" w:hanging="357"/>
      </w:pPr>
    </w:lvl>
    <w:lvl w:ilvl="7">
      <w:start w:val="1"/>
      <w:numFmt w:val="decimal"/>
      <w:lvlText w:val="%1.%2.%3.%4.%5.%6.%7.%8."/>
      <w:lvlJc w:val="left"/>
      <w:pPr>
        <w:ind w:left="2856" w:hanging="356"/>
      </w:pPr>
    </w:lvl>
    <w:lvl w:ilvl="8">
      <w:start w:val="1"/>
      <w:numFmt w:val="decimal"/>
      <w:lvlText w:val="%1.%2.%3.%4.%5.%6.%7.%8.%9."/>
      <w:lvlJc w:val="left"/>
      <w:pPr>
        <w:ind w:left="3213" w:hanging="357"/>
      </w:pPr>
    </w:lvl>
  </w:abstractNum>
  <w:abstractNum w:abstractNumId="5" w15:restartNumberingAfterBreak="0">
    <w:nsid w:val="2AD90836"/>
    <w:multiLevelType w:val="multilevel"/>
    <w:tmpl w:val="7CF0634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AEB0172"/>
    <w:multiLevelType w:val="multilevel"/>
    <w:tmpl w:val="7108D63C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947E76"/>
    <w:multiLevelType w:val="multilevel"/>
    <w:tmpl w:val="7F1251E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8" w15:restartNumberingAfterBreak="0">
    <w:nsid w:val="50394FEB"/>
    <w:multiLevelType w:val="multilevel"/>
    <w:tmpl w:val="3E42F75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A217185"/>
    <w:multiLevelType w:val="multilevel"/>
    <w:tmpl w:val="0774407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02A7A28"/>
    <w:multiLevelType w:val="multilevel"/>
    <w:tmpl w:val="28F47F9E"/>
    <w:lvl w:ilvl="0">
      <w:start w:val="4"/>
      <w:numFmt w:val="decimal"/>
      <w:lvlText w:val="%1."/>
      <w:lvlJc w:val="left"/>
      <w:pPr>
        <w:ind w:left="357" w:hanging="357"/>
      </w:pPr>
    </w:lvl>
    <w:lvl w:ilvl="1">
      <w:start w:val="1"/>
      <w:numFmt w:val="decimal"/>
      <w:lvlText w:val="%1.%2."/>
      <w:lvlJc w:val="left"/>
      <w:pPr>
        <w:ind w:left="714" w:hanging="357"/>
      </w:pPr>
    </w:lvl>
    <w:lvl w:ilvl="2">
      <w:start w:val="1"/>
      <w:numFmt w:val="decimal"/>
      <w:lvlText w:val="%1.%2.%3."/>
      <w:lvlJc w:val="left"/>
      <w:pPr>
        <w:ind w:left="1071" w:hanging="357"/>
      </w:pPr>
    </w:lvl>
    <w:lvl w:ilvl="3">
      <w:start w:val="1"/>
      <w:numFmt w:val="decimal"/>
      <w:lvlText w:val="%1.%2.%3.%4."/>
      <w:lvlJc w:val="left"/>
      <w:pPr>
        <w:ind w:left="1428" w:hanging="357"/>
      </w:pPr>
    </w:lvl>
    <w:lvl w:ilvl="4">
      <w:start w:val="1"/>
      <w:numFmt w:val="decimal"/>
      <w:lvlText w:val="%1.%2.%3.%4.%5."/>
      <w:lvlJc w:val="left"/>
      <w:pPr>
        <w:ind w:left="1785" w:hanging="357"/>
      </w:pPr>
    </w:lvl>
    <w:lvl w:ilvl="5">
      <w:start w:val="1"/>
      <w:numFmt w:val="decimal"/>
      <w:lvlText w:val="%1.%2.%3.%4.%5.%6."/>
      <w:lvlJc w:val="left"/>
      <w:pPr>
        <w:ind w:left="2142" w:hanging="357"/>
      </w:pPr>
    </w:lvl>
    <w:lvl w:ilvl="6">
      <w:start w:val="1"/>
      <w:numFmt w:val="decimal"/>
      <w:lvlText w:val="%1.%2.%3.%4.%5.%6.%7."/>
      <w:lvlJc w:val="left"/>
      <w:pPr>
        <w:ind w:left="2499" w:hanging="357"/>
      </w:pPr>
    </w:lvl>
    <w:lvl w:ilvl="7">
      <w:start w:val="1"/>
      <w:numFmt w:val="decimal"/>
      <w:lvlText w:val="%1.%2.%3.%4.%5.%6.%7.%8."/>
      <w:lvlJc w:val="left"/>
      <w:pPr>
        <w:ind w:left="2856" w:hanging="356"/>
      </w:pPr>
    </w:lvl>
    <w:lvl w:ilvl="8">
      <w:start w:val="1"/>
      <w:numFmt w:val="decimal"/>
      <w:lvlText w:val="%1.%2.%3.%4.%5.%6.%7.%8.%9."/>
      <w:lvlJc w:val="left"/>
      <w:pPr>
        <w:ind w:left="3213" w:hanging="357"/>
      </w:pPr>
    </w:lvl>
  </w:abstractNum>
  <w:abstractNum w:abstractNumId="11" w15:restartNumberingAfterBreak="0">
    <w:nsid w:val="607A6398"/>
    <w:multiLevelType w:val="multilevel"/>
    <w:tmpl w:val="0688FE1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2C8360D"/>
    <w:multiLevelType w:val="multilevel"/>
    <w:tmpl w:val="7B40D6C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5B27C74"/>
    <w:multiLevelType w:val="multilevel"/>
    <w:tmpl w:val="A240D9DC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337386800">
    <w:abstractNumId w:val="13"/>
  </w:num>
  <w:num w:numId="2" w16cid:durableId="1811053939">
    <w:abstractNumId w:val="0"/>
  </w:num>
  <w:num w:numId="3" w16cid:durableId="452287318">
    <w:abstractNumId w:val="8"/>
  </w:num>
  <w:num w:numId="4" w16cid:durableId="2095012574">
    <w:abstractNumId w:val="1"/>
  </w:num>
  <w:num w:numId="5" w16cid:durableId="304353699">
    <w:abstractNumId w:val="7"/>
  </w:num>
  <w:num w:numId="6" w16cid:durableId="2051804094">
    <w:abstractNumId w:val="6"/>
  </w:num>
  <w:num w:numId="7" w16cid:durableId="1212184032">
    <w:abstractNumId w:val="9"/>
  </w:num>
  <w:num w:numId="8" w16cid:durableId="1006976508">
    <w:abstractNumId w:val="11"/>
  </w:num>
  <w:num w:numId="9" w16cid:durableId="820268062">
    <w:abstractNumId w:val="3"/>
  </w:num>
  <w:num w:numId="10" w16cid:durableId="1455371552">
    <w:abstractNumId w:val="5"/>
  </w:num>
  <w:num w:numId="11" w16cid:durableId="32271457">
    <w:abstractNumId w:val="12"/>
  </w:num>
  <w:num w:numId="12" w16cid:durableId="1505775982">
    <w:abstractNumId w:val="10"/>
  </w:num>
  <w:num w:numId="13" w16cid:durableId="639266387">
    <w:abstractNumId w:val="4"/>
  </w:num>
  <w:num w:numId="14" w16cid:durableId="1744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4A6"/>
    <w:rsid w:val="000C4568"/>
    <w:rsid w:val="001C3EC5"/>
    <w:rsid w:val="00251C72"/>
    <w:rsid w:val="002E7C45"/>
    <w:rsid w:val="003C2BEC"/>
    <w:rsid w:val="00430D8B"/>
    <w:rsid w:val="00587BFB"/>
    <w:rsid w:val="005F7183"/>
    <w:rsid w:val="0083330A"/>
    <w:rsid w:val="008522FF"/>
    <w:rsid w:val="00954C42"/>
    <w:rsid w:val="00A66001"/>
    <w:rsid w:val="00AA1552"/>
    <w:rsid w:val="00B4452E"/>
    <w:rsid w:val="00B75518"/>
    <w:rsid w:val="00CA64A6"/>
    <w:rsid w:val="00CC78F7"/>
    <w:rsid w:val="00CE326F"/>
    <w:rsid w:val="00F55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4A6122"/>
  <w15:docId w15:val="{74A8BF76-3FE4-41AD-810E-95EF29133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BY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A4F"/>
  </w:style>
  <w:style w:type="paragraph" w:styleId="1">
    <w:name w:val="heading 1"/>
    <w:basedOn w:val="a"/>
    <w:next w:val="a"/>
    <w:link w:val="10"/>
    <w:uiPriority w:val="9"/>
    <w:qFormat/>
    <w:rsid w:val="00F260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805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7F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9805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2"/>
    <w:next w:val="a"/>
    <w:autoRedefine/>
    <w:uiPriority w:val="39"/>
    <w:unhideWhenUsed/>
    <w:rsid w:val="007D15CB"/>
    <w:pPr>
      <w:keepNext w:val="0"/>
      <w:keepLines w:val="0"/>
      <w:tabs>
        <w:tab w:val="left" w:pos="284"/>
        <w:tab w:val="right" w:leader="dot" w:pos="9962"/>
      </w:tabs>
      <w:spacing w:before="0" w:line="360" w:lineRule="auto"/>
      <w:outlineLvl w:val="9"/>
    </w:pPr>
    <w:rPr>
      <w:rFonts w:ascii="Times New Roman" w:eastAsiaTheme="minorHAnsi" w:hAnsi="Times New Roman" w:cstheme="minorHAnsi"/>
      <w:bCs/>
      <w:color w:val="auto"/>
      <w:sz w:val="28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F9164F"/>
    <w:pPr>
      <w:tabs>
        <w:tab w:val="left" w:pos="709"/>
        <w:tab w:val="right" w:leader="dot" w:pos="9962"/>
      </w:tabs>
      <w:spacing w:after="0" w:line="360" w:lineRule="auto"/>
      <w:ind w:left="227"/>
    </w:pPr>
    <w:rPr>
      <w:rFonts w:ascii="Times New Roman" w:hAnsi="Times New Roman" w:cstheme="minorHAnsi"/>
      <w:sz w:val="28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260D8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F260D8"/>
    <w:pPr>
      <w:spacing w:after="0"/>
      <w:ind w:left="660"/>
    </w:pPr>
    <w:rPr>
      <w:rFonts w:cs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F260D8"/>
    <w:pPr>
      <w:spacing w:after="0"/>
      <w:ind w:left="880"/>
    </w:pPr>
    <w:rPr>
      <w:rFonts w:cs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F260D8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260D8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260D8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260D8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F260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5">
    <w:name w:val="Hyperlink"/>
    <w:basedOn w:val="a0"/>
    <w:uiPriority w:val="99"/>
    <w:unhideWhenUsed/>
    <w:rsid w:val="00F260D8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A86B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86B04"/>
    <w:rPr>
      <w:rFonts w:ascii="Segoe UI" w:hAnsi="Segoe UI" w:cs="Segoe UI"/>
      <w:sz w:val="18"/>
      <w:szCs w:val="18"/>
    </w:rPr>
  </w:style>
  <w:style w:type="paragraph" w:styleId="a8">
    <w:name w:val="Subtitle"/>
    <w:basedOn w:val="a"/>
    <w:next w:val="a"/>
    <w:link w:val="a9"/>
    <w:uiPriority w:val="11"/>
    <w:qFormat/>
    <w:rPr>
      <w:color w:val="5A5A5A"/>
    </w:rPr>
  </w:style>
  <w:style w:type="character" w:customStyle="1" w:styleId="a9">
    <w:name w:val="Подзаголовок Знак"/>
    <w:basedOn w:val="a0"/>
    <w:link w:val="a8"/>
    <w:uiPriority w:val="11"/>
    <w:rsid w:val="00A86B04"/>
    <w:rPr>
      <w:rFonts w:eastAsiaTheme="minorEastAsia"/>
      <w:color w:val="5A5A5A" w:themeColor="text1" w:themeTint="A5"/>
      <w:spacing w:val="15"/>
    </w:rPr>
  </w:style>
  <w:style w:type="character" w:customStyle="1" w:styleId="a4">
    <w:name w:val="Заголовок Знак"/>
    <w:basedOn w:val="a0"/>
    <w:link w:val="a3"/>
    <w:uiPriority w:val="10"/>
    <w:rsid w:val="00980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9805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a">
    <w:name w:val="No Spacing"/>
    <w:uiPriority w:val="1"/>
    <w:qFormat/>
    <w:rsid w:val="009805C7"/>
    <w:pPr>
      <w:spacing w:after="0" w:line="240" w:lineRule="auto"/>
    </w:pPr>
  </w:style>
  <w:style w:type="paragraph" w:styleId="ab">
    <w:name w:val="Normal (Web)"/>
    <w:basedOn w:val="a"/>
    <w:uiPriority w:val="99"/>
    <w:unhideWhenUsed/>
    <w:rsid w:val="00F91E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List Paragraph"/>
    <w:basedOn w:val="a"/>
    <w:uiPriority w:val="34"/>
    <w:qFormat/>
    <w:rsid w:val="00C24795"/>
    <w:pPr>
      <w:ind w:left="720"/>
      <w:contextualSpacing/>
    </w:pPr>
  </w:style>
  <w:style w:type="paragraph" w:styleId="ad">
    <w:name w:val="header"/>
    <w:basedOn w:val="a"/>
    <w:link w:val="ae"/>
    <w:uiPriority w:val="99"/>
    <w:unhideWhenUsed/>
    <w:rsid w:val="00CF1F0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CF1F0F"/>
  </w:style>
  <w:style w:type="paragraph" w:styleId="af">
    <w:name w:val="footer"/>
    <w:basedOn w:val="a"/>
    <w:link w:val="af0"/>
    <w:uiPriority w:val="99"/>
    <w:unhideWhenUsed/>
    <w:rsid w:val="00CF1F0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CF1F0F"/>
  </w:style>
  <w:style w:type="paragraph" w:styleId="af1">
    <w:name w:val="TOC Heading"/>
    <w:basedOn w:val="1"/>
    <w:next w:val="a"/>
    <w:uiPriority w:val="39"/>
    <w:unhideWhenUsed/>
    <w:qFormat/>
    <w:rsid w:val="00F64FB7"/>
    <w:pPr>
      <w:outlineLvl w:val="9"/>
    </w:pPr>
  </w:style>
  <w:style w:type="paragraph" w:customStyle="1" w:styleId="12">
    <w:name w:val="Заголовок1п"/>
    <w:basedOn w:val="1"/>
    <w:link w:val="13"/>
    <w:qFormat/>
    <w:rsid w:val="006C2315"/>
    <w:pPr>
      <w:spacing w:before="0" w:line="240" w:lineRule="auto"/>
      <w:jc w:val="center"/>
    </w:pPr>
    <w:rPr>
      <w:rFonts w:ascii="Times New Roman" w:hAnsi="Times New Roman"/>
      <w:color w:val="000000" w:themeColor="text1"/>
    </w:rPr>
  </w:style>
  <w:style w:type="paragraph" w:customStyle="1" w:styleId="22">
    <w:name w:val="Заголовок2п"/>
    <w:basedOn w:val="2"/>
    <w:link w:val="23"/>
    <w:qFormat/>
    <w:rsid w:val="00E44EAC"/>
    <w:pPr>
      <w:spacing w:before="0" w:line="360" w:lineRule="auto"/>
    </w:pPr>
    <w:rPr>
      <w:rFonts w:ascii="Times New Roman" w:hAnsi="Times New Roman"/>
      <w:color w:val="000000" w:themeColor="text1"/>
      <w:sz w:val="32"/>
    </w:rPr>
  </w:style>
  <w:style w:type="character" w:customStyle="1" w:styleId="13">
    <w:name w:val="Заголовок1п Знак"/>
    <w:basedOn w:val="10"/>
    <w:link w:val="12"/>
    <w:rsid w:val="006C2315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27FD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3">
    <w:name w:val="Заголовок2п Знак"/>
    <w:basedOn w:val="20"/>
    <w:link w:val="22"/>
    <w:rsid w:val="00E44EAC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af2">
    <w:name w:val="caption"/>
    <w:basedOn w:val="a"/>
    <w:next w:val="a"/>
    <w:unhideWhenUsed/>
    <w:qFormat/>
    <w:rsid w:val="004D10E4"/>
    <w:pPr>
      <w:spacing w:after="0" w:line="240" w:lineRule="auto"/>
      <w:ind w:firstLine="540"/>
      <w:jc w:val="center"/>
    </w:pPr>
    <w:rPr>
      <w:rFonts w:ascii="Times New Roman" w:eastAsia="Times New Roman" w:hAnsi="Times New Roman" w:cs="Times New Roman"/>
      <w:b/>
      <w:sz w:val="26"/>
      <w:szCs w:val="20"/>
      <w:lang w:eastAsia="ru-RU"/>
    </w:rPr>
  </w:style>
  <w:style w:type="paragraph" w:styleId="af3">
    <w:name w:val="Revision"/>
    <w:hidden/>
    <w:uiPriority w:val="99"/>
    <w:semiHidden/>
    <w:rsid w:val="00137BFB"/>
    <w:pPr>
      <w:spacing w:after="0" w:line="240" w:lineRule="auto"/>
    </w:pPr>
  </w:style>
  <w:style w:type="table" w:styleId="af4">
    <w:name w:val="Table Grid"/>
    <w:basedOn w:val="a1"/>
    <w:uiPriority w:val="39"/>
    <w:rsid w:val="007544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Ilia@mtp.b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8HkxFzern+ZCRyxeJBZ+7DfxFA==">AMUW2mWvS9C2ObHt6p5fiZ6upFygjEvmYmi+zV39a7kJvcvBVY23K+qOnxc1rWzZ39KWpaIGB90SPyC1uR4Ir1rvU/epqgKKJA910PAGe5GNncoAYjP5kTHKZ3q1TFHbvuUI5F8DSxdydGfay6N3wq6FiFOVKdtm08tL2ZJ1rMtbt7zMCVTXGlxAfyhdLYgalnMtzrp1ef+xA3r/6bIuYda62mqwkKQ+rftzoWE5rEjPsIuYWKFGOqseQdEc2JnrY9NrbsfMyGsOD6BJvVlAysXCfObt34x1LUOt3xO2MdxQn3b1tervvEq+/FwAgdZU47lgl8s9ha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58</Pages>
  <Words>12608</Words>
  <Characters>71869</Characters>
  <Application>Microsoft Office Word</Application>
  <DocSecurity>0</DocSecurity>
  <Lines>598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Ilia</dc:creator>
  <cp:lastModifiedBy>Дима</cp:lastModifiedBy>
  <cp:revision>5</cp:revision>
  <cp:lastPrinted>2023-01-20T05:04:00Z</cp:lastPrinted>
  <dcterms:created xsi:type="dcterms:W3CDTF">2021-05-25T12:39:00Z</dcterms:created>
  <dcterms:modified xsi:type="dcterms:W3CDTF">2023-01-20T05:06:00Z</dcterms:modified>
</cp:coreProperties>
</file>